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15343028"/>
        <w:docPartObj>
          <w:docPartGallery w:val="Cover Pages"/>
          <w:docPartUnique/>
        </w:docPartObj>
      </w:sdtPr>
      <w:sdtEndPr>
        <w:rPr>
          <w:noProof/>
        </w:rPr>
      </w:sdtEndPr>
      <w:sdtContent>
        <w:p w:rsidR="00E31D80" w:rsidRPr="00B80570" w:rsidRDefault="00E31D80"/>
        <w:p w:rsidR="00E31D80" w:rsidRPr="00B80570" w:rsidRDefault="00182A1F">
          <w:r>
            <w:rPr>
              <w:noProof/>
              <w:lang w:eastAsia="zh-TW"/>
            </w:rPr>
            <w:pict>
              <v:group id="_x0000_s1048" style="position:absolute;margin-left:0;margin-top:0;width:580.3pt;height:751.4pt;z-index:251660288;mso-width-percent:950;mso-height-percent:950;mso-position-horizontal:center;mso-position-horizontal-relative:page;mso-position-vertical:center;mso-position-vertical-relative:page;mso-width-percent:950;mso-height-percent:950" coordorigin="316,406" coordsize="11608,15028" o:allowincell="f">
                <v:group id="_x0000_s1049"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0"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1" style="position:absolute;left:3446;top:406;width:8475;height:15025;mso-width-relative:margin" fillcolor="#737373 [1789]" strokecolor="white [3212]" strokeweight="1pt">
                    <v:shadow color="#d8d8d8 [2732]" offset="3pt,3pt" offset2="2pt,2pt"/>
                    <v:textbox style="mso-next-textbox:#_x0000_s1051" inset="18pt,108pt,36pt">
                      <w:txbxContent>
                        <w:sdt>
                          <w:sdtPr>
                            <w:rPr>
                              <w:color w:val="FFFFFF" w:themeColor="background1"/>
                              <w:sz w:val="80"/>
                              <w:szCs w:val="80"/>
                            </w:rPr>
                            <w:alias w:val="Title"/>
                            <w:id w:val="915343114"/>
                            <w:placeholder>
                              <w:docPart w:val="B916F273A9554C5DBF1DAF61772DE382"/>
                            </w:placeholder>
                            <w:dataBinding w:prefixMappings="xmlns:ns0='http://schemas.openxmlformats.org/package/2006/metadata/core-properties' xmlns:ns1='http://purl.org/dc/elements/1.1/'" w:xpath="/ns0:coreProperties[1]/ns1:title[1]" w:storeItemID="{6C3C8BC8-F283-45AE-878A-BAB7291924A1}"/>
                            <w:text/>
                          </w:sdtPr>
                          <w:sdtEndPr/>
                          <w:sdtContent>
                            <w:p w:rsidR="000874A0" w:rsidRDefault="000874A0">
                              <w:pPr>
                                <w:pStyle w:val="NoSpacing"/>
                                <w:rPr>
                                  <w:color w:val="FFFFFF" w:themeColor="background1"/>
                                  <w:sz w:val="80"/>
                                  <w:szCs w:val="80"/>
                                </w:rPr>
                              </w:pPr>
                              <w:r>
                                <w:rPr>
                                  <w:color w:val="FFFFFF" w:themeColor="background1"/>
                                  <w:sz w:val="80"/>
                                  <w:szCs w:val="80"/>
                                </w:rPr>
                                <w:t>IRIS</w:t>
                              </w:r>
                            </w:p>
                          </w:sdtContent>
                        </w:sdt>
                        <w:sdt>
                          <w:sdtPr>
                            <w:rPr>
                              <w:color w:val="FFFFFF" w:themeColor="background1"/>
                              <w:sz w:val="40"/>
                              <w:szCs w:val="40"/>
                            </w:rPr>
                            <w:alias w:val="Subtitle"/>
                            <w:id w:val="915343115"/>
                            <w:placeholder>
                              <w:docPart w:val="603871A32B9D46578F4D3F9E96EDFC73"/>
                            </w:placeholder>
                            <w:dataBinding w:prefixMappings="xmlns:ns0='http://schemas.openxmlformats.org/package/2006/metadata/core-properties' xmlns:ns1='http://purl.org/dc/elements/1.1/'" w:xpath="/ns0:coreProperties[1]/ns1:subject[1]" w:storeItemID="{6C3C8BC8-F283-45AE-878A-BAB7291924A1}"/>
                            <w:text/>
                          </w:sdtPr>
                          <w:sdtEndPr/>
                          <w:sdtContent>
                            <w:p w:rsidR="000874A0" w:rsidRDefault="000874A0">
                              <w:pPr>
                                <w:pStyle w:val="NoSpacing"/>
                                <w:rPr>
                                  <w:color w:val="FFFFFF" w:themeColor="background1"/>
                                  <w:sz w:val="40"/>
                                  <w:szCs w:val="40"/>
                                </w:rPr>
                              </w:pPr>
                              <w:r>
                                <w:rPr>
                                  <w:color w:val="FFFFFF" w:themeColor="background1"/>
                                  <w:sz w:val="40"/>
                                  <w:szCs w:val="40"/>
                                </w:rPr>
                                <w:t>Quick Start Guide</w:t>
                              </w:r>
                            </w:p>
                          </w:sdtContent>
                        </w:sdt>
                        <w:p w:rsidR="000874A0" w:rsidRDefault="000874A0">
                          <w:pPr>
                            <w:pStyle w:val="NoSpacing"/>
                            <w:rPr>
                              <w:color w:val="FFFFFF" w:themeColor="background1"/>
                            </w:rPr>
                          </w:pPr>
                        </w:p>
                        <w:sdt>
                          <w:sdtPr>
                            <w:rPr>
                              <w:color w:val="FFFFFF" w:themeColor="background1"/>
                            </w:rPr>
                            <w:alias w:val="Abstract"/>
                            <w:id w:val="915343116"/>
                            <w:placeholder>
                              <w:docPart w:val="E55F1CE0980D435CB6950DF3C4E3D33E"/>
                            </w:placeholder>
                            <w:dataBinding w:prefixMappings="xmlns:ns0='http://schemas.microsoft.com/office/2006/coverPageProps'" w:xpath="/ns0:CoverPageProperties[1]/ns0:Abstract[1]" w:storeItemID="{55AF091B-3C7A-41E3-B477-F2FDAA23CFDA}"/>
                            <w:text/>
                          </w:sdtPr>
                          <w:sdtEndPr/>
                          <w:sdtContent>
                            <w:p w:rsidR="000874A0" w:rsidRDefault="000874A0">
                              <w:pPr>
                                <w:pStyle w:val="NoSpacing"/>
                                <w:rPr>
                                  <w:color w:val="FFFFFF" w:themeColor="background1"/>
                                </w:rPr>
                              </w:pPr>
                              <w:r>
                                <w:rPr>
                                  <w:color w:val="FFFFFF" w:themeColor="background1"/>
                                </w:rPr>
                                <w:t xml:space="preserve">Note: This manual will cover the knowledge needed to setup and operate the IRIS acquisition software, </w:t>
                              </w:r>
                              <w:proofErr w:type="spellStart"/>
                              <w:r>
                                <w:rPr>
                                  <w:color w:val="FFFFFF" w:themeColor="background1"/>
                                </w:rPr>
                                <w:t>ZoirayAcquireLED</w:t>
                              </w:r>
                              <w:proofErr w:type="spellEnd"/>
                              <w:r>
                                <w:rPr>
                                  <w:color w:val="FFFFFF" w:themeColor="background1"/>
                                </w:rPr>
                                <w:t xml:space="preserve"> revision 4. Features and operating procedure may alter with software revision.</w:t>
                              </w:r>
                            </w:p>
                          </w:sdtContent>
                        </w:sdt>
                        <w:p w:rsidR="000874A0" w:rsidRDefault="000874A0">
                          <w:pPr>
                            <w:pStyle w:val="NoSpacing"/>
                            <w:rPr>
                              <w:color w:val="FFFFFF" w:themeColor="background1"/>
                            </w:rPr>
                          </w:pPr>
                        </w:p>
                      </w:txbxContent>
                    </v:textbox>
                  </v:rect>
                  <v:group id="_x0000_s1052" style="position:absolute;left:321;top:3424;width:3125;height:6069" coordorigin="654,3599" coordsize="2880,5760">
                    <v:rect id="_x0000_s1053" style="position:absolute;left:2094;top:6479;width:1440;height:1440;flip:x;mso-width-relative:margin;v-text-anchor:middle" fillcolor="#a7bfde [1620]" strokecolor="white [3212]" strokeweight="1pt">
                      <v:fill opacity="52429f"/>
                      <v:shadow color="#d8d8d8 [2732]" offset="3pt,3pt" offset2="2pt,2pt"/>
                    </v:rect>
                    <v:rect id="_x0000_s1054" style="position:absolute;left:2094;top:5039;width:1440;height:1440;flip:x;mso-width-relative:margin;v-text-anchor:middle" fillcolor="#a7bfde [1620]" strokecolor="white [3212]" strokeweight="1pt">
                      <v:fill opacity=".5"/>
                      <v:shadow color="#d8d8d8 [2732]" offset="3pt,3pt" offset2="2pt,2pt"/>
                    </v:rect>
                    <v:rect id="_x0000_s1055" style="position:absolute;left:654;top:5039;width:1440;height:1440;flip:x;mso-width-relative:margin;v-text-anchor:middle" fillcolor="#a7bfde [1620]" strokecolor="white [3212]" strokeweight="1pt">
                      <v:fill opacity="52429f"/>
                      <v:shadow color="#d8d8d8 [2732]" offset="3pt,3pt" offset2="2pt,2pt"/>
                    </v:rect>
                    <v:rect id="_x0000_s1056" style="position:absolute;left:654;top:3599;width:1440;height:1440;flip:x;mso-width-relative:margin;v-text-anchor:middle" fillcolor="#a7bfde [1620]" strokecolor="white [3212]" strokeweight="1pt">
                      <v:fill opacity=".5"/>
                      <v:shadow color="#d8d8d8 [2732]" offset="3pt,3pt" offset2="2pt,2pt"/>
                    </v:rect>
                    <v:rect id="_x0000_s1057" style="position:absolute;left:654;top:6479;width:1440;height:1440;flip:x;mso-width-relative:margin;v-text-anchor:middle" fillcolor="#a7bfde [1620]" strokecolor="white [3212]" strokeweight="1pt">
                      <v:fill opacity=".5"/>
                      <v:shadow color="#d8d8d8 [2732]" offset="3pt,3pt" offset2="2pt,2pt"/>
                    </v:rect>
                    <v:rect id="_x0000_s1058" style="position:absolute;left:2094;top:7919;width:1440;height:1440;flip:x;mso-width-relative:margin;v-text-anchor:middle" fillcolor="#a7bfde [1620]" strokecolor="white [3212]" strokeweight="1pt">
                      <v:fill opacity=".5"/>
                      <v:shadow color="#d8d8d8 [2732]" offset="3pt,3pt" offset2="2pt,2pt"/>
                    </v:rect>
                  </v:group>
                  <v:rect id="_x0000_s1059" style="position:absolute;left:2690;top:406;width:1563;height:1518;flip:x;mso-width-relative:margin;v-text-anchor:bottom" fillcolor="#c0504d [3205]" strokecolor="white [3212]" strokeweight="1pt">
                    <v:shadow color="#d8d8d8 [2732]" offset="3pt,3pt" offset2="2pt,2pt"/>
                    <v:textbox style="mso-next-textbox:#_x0000_s1059">
                      <w:txbxContent>
                        <w:sdt>
                          <w:sdtPr>
                            <w:rPr>
                              <w:color w:val="FFFFFF" w:themeColor="background1"/>
                              <w:sz w:val="52"/>
                              <w:szCs w:val="52"/>
                            </w:rPr>
                            <w:alias w:val="Year"/>
                            <w:id w:val="915343117"/>
                            <w:dataBinding w:prefixMappings="xmlns:ns0='http://schemas.microsoft.com/office/2006/coverPageProps'" w:xpath="/ns0:CoverPageProperties[1]/ns0:PublishDate[1]" w:storeItemID="{55AF091B-3C7A-41E3-B477-F2FDAA23CFDA}"/>
                            <w:date w:fullDate="2013-07-23T00:00:00Z">
                              <w:dateFormat w:val="yyyy"/>
                              <w:lid w:val="en-US"/>
                              <w:storeMappedDataAs w:val="dateTime"/>
                              <w:calendar w:val="gregorian"/>
                            </w:date>
                          </w:sdtPr>
                          <w:sdtEndPr/>
                          <w:sdtContent>
                            <w:p w:rsidR="000874A0" w:rsidRDefault="000874A0">
                              <w:pPr>
                                <w:jc w:val="center"/>
                                <w:rPr>
                                  <w:color w:val="FFFFFF" w:themeColor="background1"/>
                                  <w:sz w:val="48"/>
                                  <w:szCs w:val="52"/>
                                </w:rPr>
                              </w:pPr>
                              <w:r>
                                <w:rPr>
                                  <w:color w:val="FFFFFF" w:themeColor="background1"/>
                                  <w:sz w:val="52"/>
                                  <w:szCs w:val="52"/>
                                </w:rPr>
                                <w:t>2013</w:t>
                              </w:r>
                            </w:p>
                          </w:sdtContent>
                        </w:sdt>
                      </w:txbxContent>
                    </v:textbox>
                  </v:rect>
                </v:group>
                <v:group id="_x0000_s1060" style="position:absolute;left:3446;top:13758;width:8169;height:1382" coordorigin="3446,13758" coordsize="8169,1382">
                  <v:group id="_x0000_s1061" style="position:absolute;left:10833;top:14380;width:782;height:760;flip:x y" coordorigin="8754,11945" coordsize="2880,2859">
                    <v:rect id="_x0000_s1062" style="position:absolute;left:10194;top:11945;width:1440;height:1440;flip:x;mso-width-relative:margin;v-text-anchor:middle" fillcolor="#bfbfbf [2412]" strokecolor="white [3212]" strokeweight="1pt">
                      <v:fill opacity=".5"/>
                      <v:shadow color="#d8d8d8 [2732]" offset="3pt,3pt" offset2="2pt,2pt"/>
                    </v:rect>
                    <v:rect id="_x0000_s1063" style="position:absolute;left:10194;top:13364;width:1440;height:1440;flip:x;mso-width-relative:margin;v-text-anchor:middle" fillcolor="#c0504d [3205]" strokecolor="white [3212]" strokeweight="1pt">
                      <v:shadow color="#d8d8d8 [2732]" offset="3pt,3pt" offset2="2pt,2pt"/>
                    </v:rect>
                    <v:rect id="_x0000_s1064" style="position:absolute;left:8754;top:13364;width:1440;height:1440;flip:x;mso-width-relative:margin;v-text-anchor:middle" fillcolor="#bfbfbf [2412]" strokecolor="white [3212]" strokeweight="1pt">
                      <v:fill opacity=".5"/>
                      <v:shadow color="#d8d8d8 [2732]" offset="3pt,3pt" offset2="2pt,2pt"/>
                    </v:rect>
                  </v:group>
                  <v:rect id="_x0000_s1065" style="position:absolute;left:3446;top:13758;width:7105;height:1382;v-text-anchor:bottom" filled="f" fillcolor="white [3212]" stroked="f" strokecolor="white [3212]" strokeweight="1pt">
                    <v:fill opacity="52429f"/>
                    <v:shadow color="#d8d8d8 [2732]" offset="3pt,3pt" offset2="2pt,2pt"/>
                    <v:textbox style="mso-next-textbox:#_x0000_s1065" inset=",0,,0">
                      <w:txbxContent>
                        <w:sdt>
                          <w:sdtPr>
                            <w:rPr>
                              <w:color w:val="FFFFFF" w:themeColor="background1"/>
                            </w:rPr>
                            <w:alias w:val="Author"/>
                            <w:id w:val="915343118"/>
                            <w:dataBinding w:prefixMappings="xmlns:ns0='http://schemas.openxmlformats.org/package/2006/metadata/core-properties' xmlns:ns1='http://purl.org/dc/elements/1.1/'" w:xpath="/ns0:coreProperties[1]/ns1:creator[1]" w:storeItemID="{6C3C8BC8-F283-45AE-878A-BAB7291924A1}"/>
                            <w:text/>
                          </w:sdtPr>
                          <w:sdtEndPr/>
                          <w:sdtContent>
                            <w:p w:rsidR="000874A0" w:rsidRDefault="000874A0">
                              <w:pPr>
                                <w:pStyle w:val="NoSpacing"/>
                                <w:jc w:val="right"/>
                                <w:rPr>
                                  <w:color w:val="FFFFFF" w:themeColor="background1"/>
                                </w:rPr>
                              </w:pPr>
                              <w:r>
                                <w:rPr>
                                  <w:color w:val="FFFFFF" w:themeColor="background1"/>
                                </w:rPr>
                                <w:t>Alexander Reddington</w:t>
                              </w:r>
                            </w:p>
                          </w:sdtContent>
                        </w:sdt>
                        <w:sdt>
                          <w:sdtPr>
                            <w:rPr>
                              <w:color w:val="FFFFFF" w:themeColor="background1"/>
                            </w:rPr>
                            <w:alias w:val="Company"/>
                            <w:id w:val="915343119"/>
                            <w:dataBinding w:prefixMappings="xmlns:ns0='http://schemas.openxmlformats.org/officeDocument/2006/extended-properties'" w:xpath="/ns0:Properties[1]/ns0:Company[1]" w:storeItemID="{6668398D-A668-4E3E-A5EB-62B293D839F1}"/>
                            <w:text/>
                          </w:sdtPr>
                          <w:sdtEndPr/>
                          <w:sdtContent>
                            <w:p w:rsidR="000874A0" w:rsidRDefault="000874A0">
                              <w:pPr>
                                <w:pStyle w:val="NoSpacing"/>
                                <w:jc w:val="right"/>
                                <w:rPr>
                                  <w:color w:val="FFFFFF" w:themeColor="background1"/>
                                </w:rPr>
                              </w:pPr>
                              <w:r>
                                <w:rPr>
                                  <w:color w:val="FFFFFF" w:themeColor="background1"/>
                                </w:rPr>
                                <w:t>OCN Lab</w:t>
                              </w:r>
                            </w:p>
                          </w:sdtContent>
                        </w:sdt>
                        <w:sdt>
                          <w:sdtPr>
                            <w:rPr>
                              <w:color w:val="FFFFFF" w:themeColor="background1"/>
                            </w:rPr>
                            <w:alias w:val="Date"/>
                            <w:id w:val="915343120"/>
                            <w:dataBinding w:prefixMappings="xmlns:ns0='http://schemas.microsoft.com/office/2006/coverPageProps'" w:xpath="/ns0:CoverPageProperties[1]/ns0:PublishDate[1]" w:storeItemID="{55AF091B-3C7A-41E3-B477-F2FDAA23CFDA}"/>
                            <w:date w:fullDate="2013-07-23T00:00:00Z">
                              <w:dateFormat w:val="M/d/yyyy"/>
                              <w:lid w:val="en-US"/>
                              <w:storeMappedDataAs w:val="dateTime"/>
                              <w:calendar w:val="gregorian"/>
                            </w:date>
                          </w:sdtPr>
                          <w:sdtEndPr/>
                          <w:sdtContent>
                            <w:p w:rsidR="000874A0" w:rsidRDefault="000874A0">
                              <w:pPr>
                                <w:pStyle w:val="NoSpacing"/>
                                <w:jc w:val="right"/>
                                <w:rPr>
                                  <w:color w:val="FFFFFF" w:themeColor="background1"/>
                                </w:rPr>
                              </w:pPr>
                              <w:r>
                                <w:rPr>
                                  <w:color w:val="FFFFFF" w:themeColor="background1"/>
                                </w:rPr>
                                <w:t>7/23/2013</w:t>
                              </w:r>
                            </w:p>
                          </w:sdtContent>
                        </w:sdt>
                      </w:txbxContent>
                    </v:textbox>
                  </v:rect>
                </v:group>
                <w10:wrap anchorx="page" anchory="page"/>
              </v:group>
            </w:pict>
          </w:r>
        </w:p>
        <w:p w:rsidR="00E31D80" w:rsidRPr="00B80570" w:rsidRDefault="00E31D80">
          <w:pPr>
            <w:rPr>
              <w:noProof/>
            </w:rPr>
          </w:pPr>
          <w:r w:rsidRPr="00B80570">
            <w:rPr>
              <w:noProof/>
            </w:rPr>
            <w:br w:type="page"/>
          </w:r>
        </w:p>
      </w:sdtContent>
    </w:sdt>
    <w:sdt>
      <w:sdtPr>
        <w:rPr>
          <w:rFonts w:asciiTheme="minorHAnsi" w:eastAsiaTheme="minorHAnsi" w:hAnsiTheme="minorHAnsi" w:cstheme="minorBidi"/>
          <w:b w:val="0"/>
          <w:bCs w:val="0"/>
          <w:color w:val="auto"/>
          <w:sz w:val="22"/>
          <w:szCs w:val="22"/>
        </w:rPr>
        <w:id w:val="915343065"/>
        <w:docPartObj>
          <w:docPartGallery w:val="Table of Contents"/>
          <w:docPartUnique/>
        </w:docPartObj>
      </w:sdtPr>
      <w:sdtEndPr/>
      <w:sdtContent>
        <w:p w:rsidR="00365DB3" w:rsidRPr="00B80570" w:rsidRDefault="00365DB3">
          <w:pPr>
            <w:pStyle w:val="TOCHeading"/>
            <w:rPr>
              <w:color w:val="auto"/>
            </w:rPr>
          </w:pPr>
          <w:r w:rsidRPr="00B80570">
            <w:rPr>
              <w:color w:val="auto"/>
            </w:rPr>
            <w:t>Table of Contents</w:t>
          </w:r>
        </w:p>
        <w:p w:rsidR="00330433" w:rsidRDefault="00710423">
          <w:pPr>
            <w:pStyle w:val="TOC1"/>
            <w:tabs>
              <w:tab w:val="right" w:leader="dot" w:pos="9350"/>
            </w:tabs>
            <w:rPr>
              <w:rFonts w:eastAsiaTheme="minorEastAsia"/>
              <w:noProof/>
            </w:rPr>
          </w:pPr>
          <w:r w:rsidRPr="00B80570">
            <w:fldChar w:fldCharType="begin"/>
          </w:r>
          <w:r w:rsidR="00365DB3" w:rsidRPr="00B80570">
            <w:instrText xml:space="preserve"> TOC \o "1-3" \h \z \u </w:instrText>
          </w:r>
          <w:r w:rsidRPr="00B80570">
            <w:fldChar w:fldCharType="separate"/>
          </w:r>
          <w:hyperlink w:anchor="_Toc362874570" w:history="1">
            <w:r w:rsidR="00330433" w:rsidRPr="00CC0E37">
              <w:rPr>
                <w:rStyle w:val="Hyperlink"/>
                <w:noProof/>
              </w:rPr>
              <w:t>Installing Drivers</w:t>
            </w:r>
            <w:r w:rsidR="00330433">
              <w:rPr>
                <w:noProof/>
                <w:webHidden/>
              </w:rPr>
              <w:tab/>
            </w:r>
            <w:r w:rsidR="00330433">
              <w:rPr>
                <w:noProof/>
                <w:webHidden/>
              </w:rPr>
              <w:fldChar w:fldCharType="begin"/>
            </w:r>
            <w:r w:rsidR="00330433">
              <w:rPr>
                <w:noProof/>
                <w:webHidden/>
              </w:rPr>
              <w:instrText xml:space="preserve"> PAGEREF _Toc362874570 \h </w:instrText>
            </w:r>
            <w:r w:rsidR="00330433">
              <w:rPr>
                <w:noProof/>
                <w:webHidden/>
              </w:rPr>
            </w:r>
            <w:r w:rsidR="00330433">
              <w:rPr>
                <w:noProof/>
                <w:webHidden/>
              </w:rPr>
              <w:fldChar w:fldCharType="separate"/>
            </w:r>
            <w:r w:rsidR="00330433">
              <w:rPr>
                <w:noProof/>
                <w:webHidden/>
              </w:rPr>
              <w:t>15</w:t>
            </w:r>
            <w:r w:rsidR="00330433">
              <w:rPr>
                <w:noProof/>
                <w:webHidden/>
              </w:rPr>
              <w:fldChar w:fldCharType="end"/>
            </w:r>
          </w:hyperlink>
        </w:p>
        <w:p w:rsidR="00330433" w:rsidRDefault="00182A1F">
          <w:pPr>
            <w:pStyle w:val="TOC1"/>
            <w:tabs>
              <w:tab w:val="right" w:leader="dot" w:pos="9350"/>
            </w:tabs>
            <w:rPr>
              <w:rFonts w:eastAsiaTheme="minorEastAsia"/>
              <w:noProof/>
            </w:rPr>
          </w:pPr>
          <w:hyperlink w:anchor="_Toc362874571" w:history="1">
            <w:r w:rsidR="00330433" w:rsidRPr="00CC0E37">
              <w:rPr>
                <w:rStyle w:val="Hyperlink"/>
                <w:noProof/>
              </w:rPr>
              <w:t>Connect Cables</w:t>
            </w:r>
            <w:r w:rsidR="00330433">
              <w:rPr>
                <w:noProof/>
                <w:webHidden/>
              </w:rPr>
              <w:tab/>
            </w:r>
            <w:r w:rsidR="00330433">
              <w:rPr>
                <w:noProof/>
                <w:webHidden/>
              </w:rPr>
              <w:fldChar w:fldCharType="begin"/>
            </w:r>
            <w:r w:rsidR="00330433">
              <w:rPr>
                <w:noProof/>
                <w:webHidden/>
              </w:rPr>
              <w:instrText xml:space="preserve"> PAGEREF _Toc362874571 \h </w:instrText>
            </w:r>
            <w:r w:rsidR="00330433">
              <w:rPr>
                <w:noProof/>
                <w:webHidden/>
              </w:rPr>
            </w:r>
            <w:r w:rsidR="00330433">
              <w:rPr>
                <w:noProof/>
                <w:webHidden/>
              </w:rPr>
              <w:fldChar w:fldCharType="separate"/>
            </w:r>
            <w:r w:rsidR="00330433">
              <w:rPr>
                <w:noProof/>
                <w:webHidden/>
              </w:rPr>
              <w:t>17</w:t>
            </w:r>
            <w:r w:rsidR="00330433">
              <w:rPr>
                <w:noProof/>
                <w:webHidden/>
              </w:rPr>
              <w:fldChar w:fldCharType="end"/>
            </w:r>
          </w:hyperlink>
        </w:p>
        <w:p w:rsidR="00330433" w:rsidRDefault="00182A1F">
          <w:pPr>
            <w:pStyle w:val="TOC1"/>
            <w:tabs>
              <w:tab w:val="right" w:leader="dot" w:pos="9350"/>
            </w:tabs>
            <w:rPr>
              <w:rFonts w:eastAsiaTheme="minorEastAsia"/>
              <w:noProof/>
            </w:rPr>
          </w:pPr>
          <w:hyperlink w:anchor="_Toc362874572" w:history="1">
            <w:r w:rsidR="00330433" w:rsidRPr="00CC0E37">
              <w:rPr>
                <w:rStyle w:val="Hyperlink"/>
                <w:noProof/>
              </w:rPr>
              <w:t>Install IRIS Software</w:t>
            </w:r>
            <w:r w:rsidR="00330433">
              <w:rPr>
                <w:noProof/>
                <w:webHidden/>
              </w:rPr>
              <w:tab/>
            </w:r>
            <w:r w:rsidR="00330433">
              <w:rPr>
                <w:noProof/>
                <w:webHidden/>
              </w:rPr>
              <w:fldChar w:fldCharType="begin"/>
            </w:r>
            <w:r w:rsidR="00330433">
              <w:rPr>
                <w:noProof/>
                <w:webHidden/>
              </w:rPr>
              <w:instrText xml:space="preserve"> PAGEREF _Toc362874572 \h </w:instrText>
            </w:r>
            <w:r w:rsidR="00330433">
              <w:rPr>
                <w:noProof/>
                <w:webHidden/>
              </w:rPr>
            </w:r>
            <w:r w:rsidR="00330433">
              <w:rPr>
                <w:noProof/>
                <w:webHidden/>
              </w:rPr>
              <w:fldChar w:fldCharType="separate"/>
            </w:r>
            <w:r w:rsidR="00330433">
              <w:rPr>
                <w:noProof/>
                <w:webHidden/>
              </w:rPr>
              <w:t>17</w:t>
            </w:r>
            <w:r w:rsidR="00330433">
              <w:rPr>
                <w:noProof/>
                <w:webHidden/>
              </w:rPr>
              <w:fldChar w:fldCharType="end"/>
            </w:r>
          </w:hyperlink>
        </w:p>
        <w:p w:rsidR="00330433" w:rsidRDefault="00182A1F">
          <w:pPr>
            <w:pStyle w:val="TOC1"/>
            <w:tabs>
              <w:tab w:val="right" w:leader="dot" w:pos="9350"/>
            </w:tabs>
            <w:rPr>
              <w:rFonts w:eastAsiaTheme="minorEastAsia"/>
              <w:noProof/>
            </w:rPr>
          </w:pPr>
          <w:hyperlink w:anchor="_Toc362874573" w:history="1">
            <w:r w:rsidR="00330433" w:rsidRPr="00CC0E37">
              <w:rPr>
                <w:rStyle w:val="Hyperlink"/>
                <w:noProof/>
              </w:rPr>
              <w:t>Run IRIS Software</w:t>
            </w:r>
            <w:r w:rsidR="00330433">
              <w:rPr>
                <w:noProof/>
                <w:webHidden/>
              </w:rPr>
              <w:tab/>
            </w:r>
            <w:r w:rsidR="00330433">
              <w:rPr>
                <w:noProof/>
                <w:webHidden/>
              </w:rPr>
              <w:fldChar w:fldCharType="begin"/>
            </w:r>
            <w:r w:rsidR="00330433">
              <w:rPr>
                <w:noProof/>
                <w:webHidden/>
              </w:rPr>
              <w:instrText xml:space="preserve"> PAGEREF _Toc362874573 \h </w:instrText>
            </w:r>
            <w:r w:rsidR="00330433">
              <w:rPr>
                <w:noProof/>
                <w:webHidden/>
              </w:rPr>
            </w:r>
            <w:r w:rsidR="00330433">
              <w:rPr>
                <w:noProof/>
                <w:webHidden/>
              </w:rPr>
              <w:fldChar w:fldCharType="separate"/>
            </w:r>
            <w:r w:rsidR="00330433">
              <w:rPr>
                <w:noProof/>
                <w:webHidden/>
              </w:rPr>
              <w:t>18</w:t>
            </w:r>
            <w:r w:rsidR="00330433">
              <w:rPr>
                <w:noProof/>
                <w:webHidden/>
              </w:rPr>
              <w:fldChar w:fldCharType="end"/>
            </w:r>
          </w:hyperlink>
        </w:p>
        <w:p w:rsidR="00365DB3" w:rsidRPr="00B80570" w:rsidRDefault="00710423">
          <w:r w:rsidRPr="00B80570">
            <w:fldChar w:fldCharType="end"/>
          </w:r>
        </w:p>
      </w:sdtContent>
    </w:sdt>
    <w:p w:rsidR="00365DB3" w:rsidRPr="00B07090" w:rsidRDefault="00365DB3">
      <w:r w:rsidRPr="00B07090">
        <w:br w:type="page"/>
      </w:r>
    </w:p>
    <w:p w:rsidR="00B07090" w:rsidRDefault="00B07090" w:rsidP="00B07090">
      <w:r w:rsidRPr="00B80570">
        <w:lastRenderedPageBreak/>
        <w:t xml:space="preserve">Welcome to the IRIS software manual. This manual will provide </w:t>
      </w:r>
      <w:r>
        <w:t>a quick overview of the IRIS hardware and software. I</w:t>
      </w:r>
      <w:r w:rsidRPr="00B80570">
        <w:t xml:space="preserve">nstructions to </w:t>
      </w:r>
      <w:r>
        <w:t>operate</w:t>
      </w:r>
      <w:r w:rsidRPr="00B80570">
        <w:t xml:space="preserve"> the </w:t>
      </w:r>
      <w:r>
        <w:t xml:space="preserve">IRIS software, </w:t>
      </w:r>
      <w:proofErr w:type="spellStart"/>
      <w:r w:rsidRPr="00B80570">
        <w:t>ZoirayAcquireLED</w:t>
      </w:r>
      <w:proofErr w:type="spellEnd"/>
      <w:r>
        <w:t>, are included</w:t>
      </w:r>
      <w:r w:rsidRPr="00B80570">
        <w:t>.</w:t>
      </w:r>
    </w:p>
    <w:p w:rsidR="005765AA" w:rsidRPr="003C0BAA" w:rsidRDefault="005765AA" w:rsidP="005765AA">
      <w:pPr>
        <w:rPr>
          <w:b/>
          <w:sz w:val="40"/>
        </w:rPr>
      </w:pPr>
      <w:r>
        <w:rPr>
          <w:b/>
          <w:sz w:val="40"/>
        </w:rPr>
        <w:t>Terms</w:t>
      </w:r>
    </w:p>
    <w:p w:rsidR="005765AA" w:rsidRDefault="005765AA" w:rsidP="003A3B80">
      <w:r w:rsidRPr="005765AA">
        <w:rPr>
          <w:b/>
        </w:rPr>
        <w:t>Root</w:t>
      </w:r>
      <w:r w:rsidR="00E9299A">
        <w:rPr>
          <w:b/>
        </w:rPr>
        <w:t xml:space="preserve"> </w:t>
      </w:r>
      <w:r w:rsidRPr="005765AA">
        <w:rPr>
          <w:b/>
        </w:rPr>
        <w:t>name:</w:t>
      </w:r>
      <w:r>
        <w:t xml:space="preserve"> File name which will be used to identify the experiment. Files will append keywords and timestamps to this for identification.</w:t>
      </w:r>
    </w:p>
    <w:p w:rsidR="005765AA" w:rsidRDefault="005765AA" w:rsidP="005765AA">
      <w:r>
        <w:rPr>
          <w:b/>
        </w:rPr>
        <w:t>Timestamp</w:t>
      </w:r>
      <w:r w:rsidRPr="005765AA">
        <w:rPr>
          <w:b/>
        </w:rPr>
        <w:t>:</w:t>
      </w:r>
      <w:r>
        <w:t xml:space="preserve"> A 6 digit number which signifies the time which the file was acquired. This is in military time </w:t>
      </w:r>
      <w:r w:rsidR="00E9299A">
        <w:t>and is set according to the</w:t>
      </w:r>
      <w:r>
        <w:t xml:space="preserve"> computer's </w:t>
      </w:r>
      <w:r w:rsidR="00E9299A">
        <w:t>clock. The form is</w:t>
      </w:r>
      <w:r>
        <w:t xml:space="preserve"> [</w:t>
      </w:r>
      <w:proofErr w:type="spellStart"/>
      <w:r>
        <w:t>hh</w:t>
      </w:r>
      <w:proofErr w:type="spellEnd"/>
      <w:proofErr w:type="gramStart"/>
      <w:r>
        <w:t>][</w:t>
      </w:r>
      <w:proofErr w:type="gramEnd"/>
      <w:r>
        <w:t>mm][</w:t>
      </w:r>
      <w:proofErr w:type="spellStart"/>
      <w:r>
        <w:t>ss</w:t>
      </w:r>
      <w:proofErr w:type="spellEnd"/>
      <w:r>
        <w:t>].</w:t>
      </w:r>
    </w:p>
    <w:p w:rsidR="00CA0F90" w:rsidRDefault="00CA0F90" w:rsidP="00CA0F90">
      <w:r>
        <w:rPr>
          <w:b/>
        </w:rPr>
        <w:t>ROI:</w:t>
      </w:r>
      <w:r>
        <w:t xml:space="preserve"> Region-of-interest. </w:t>
      </w:r>
      <w:proofErr w:type="gramStart"/>
      <w:r>
        <w:t>A full or partial image which contains the data of interest.</w:t>
      </w:r>
      <w:proofErr w:type="gramEnd"/>
    </w:p>
    <w:p w:rsidR="00DA6CBE" w:rsidRDefault="00DA6CBE" w:rsidP="00CA0F90">
      <w:r>
        <w:rPr>
          <w:b/>
        </w:rPr>
        <w:t>FOV:</w:t>
      </w:r>
      <w:r>
        <w:t xml:space="preserve"> Field-of-view. </w:t>
      </w:r>
      <w:proofErr w:type="gramStart"/>
      <w:r>
        <w:t>The observable area through the camera's sensor.</w:t>
      </w:r>
      <w:proofErr w:type="gramEnd"/>
    </w:p>
    <w:p w:rsidR="005765AA" w:rsidRDefault="00A4366D" w:rsidP="003A3B80">
      <w:r>
        <w:rPr>
          <w:b/>
        </w:rPr>
        <w:t>Fitting:</w:t>
      </w:r>
      <w:r>
        <w:t xml:space="preserve"> The process of calculating the mass density of the image</w:t>
      </w:r>
    </w:p>
    <w:p w:rsidR="00A4366D" w:rsidRPr="00A4366D" w:rsidRDefault="00A4366D" w:rsidP="003A3B80"/>
    <w:p w:rsidR="00330433" w:rsidRPr="003C0BAA" w:rsidRDefault="00330433" w:rsidP="00330433">
      <w:pPr>
        <w:rPr>
          <w:b/>
          <w:sz w:val="40"/>
        </w:rPr>
      </w:pPr>
      <w:r>
        <w:rPr>
          <w:b/>
          <w:sz w:val="40"/>
        </w:rPr>
        <w:t>Chapter 1</w:t>
      </w:r>
      <w:r w:rsidRPr="003C0BAA">
        <w:rPr>
          <w:b/>
          <w:sz w:val="40"/>
        </w:rPr>
        <w:t xml:space="preserve">: </w:t>
      </w:r>
      <w:r>
        <w:rPr>
          <w:b/>
          <w:sz w:val="40"/>
        </w:rPr>
        <w:t>Getting Started</w:t>
      </w:r>
    </w:p>
    <w:p w:rsidR="00330433" w:rsidRDefault="00330433" w:rsidP="00330433">
      <w:r>
        <w:t>Read this chapter to learn how to set up your IRIS instrument.</w:t>
      </w:r>
    </w:p>
    <w:p w:rsidR="00330433" w:rsidRPr="00B07090" w:rsidRDefault="00330433" w:rsidP="00330433">
      <w:pPr>
        <w:rPr>
          <w:b/>
          <w:color w:val="4F81BD" w:themeColor="accent1"/>
          <w:sz w:val="32"/>
        </w:rPr>
      </w:pPr>
      <w:r>
        <w:rPr>
          <w:b/>
          <w:color w:val="4F81BD" w:themeColor="accent1"/>
          <w:sz w:val="32"/>
        </w:rPr>
        <w:t>WHAT YOU NEED</w:t>
      </w:r>
    </w:p>
    <w:p w:rsidR="00330433" w:rsidRDefault="00330433" w:rsidP="00330433">
      <w:pPr>
        <w:rPr>
          <w:sz w:val="24"/>
        </w:rPr>
      </w:pPr>
      <w:r>
        <w:rPr>
          <w:sz w:val="24"/>
        </w:rPr>
        <w:t>To use IRIS, you need:</w:t>
      </w:r>
    </w:p>
    <w:p w:rsidR="00330433" w:rsidRDefault="00330433" w:rsidP="00330433">
      <w:pPr>
        <w:pStyle w:val="ListParagraph"/>
        <w:numPr>
          <w:ilvl w:val="0"/>
          <w:numId w:val="10"/>
        </w:numPr>
      </w:pPr>
      <w:r>
        <w:t>A PC computer with Windows XP Home or Professional or earlier</w:t>
      </w:r>
    </w:p>
    <w:p w:rsidR="00330433" w:rsidRDefault="00330433" w:rsidP="00330433">
      <w:pPr>
        <w:pStyle w:val="ListParagraph"/>
        <w:numPr>
          <w:ilvl w:val="0"/>
          <w:numId w:val="10"/>
        </w:numPr>
      </w:pPr>
      <w:r>
        <w:t>An approved graphics card</w:t>
      </w:r>
      <w:r w:rsidR="00E9299A">
        <w:t xml:space="preserve"> with comput</w:t>
      </w:r>
      <w:r w:rsidR="00366533">
        <w:t xml:space="preserve">e capability (CC) 1.3 or higher and </w:t>
      </w:r>
      <w:proofErr w:type="spellStart"/>
      <w:r w:rsidR="00366533">
        <w:t>atleast</w:t>
      </w:r>
      <w:proofErr w:type="spellEnd"/>
      <w:r w:rsidR="00E9299A">
        <w:t xml:space="preserve"> 512MB of memory</w:t>
      </w:r>
    </w:p>
    <w:p w:rsidR="00330433" w:rsidRDefault="00330433" w:rsidP="00330433">
      <w:pPr>
        <w:pStyle w:val="ListParagraph"/>
        <w:numPr>
          <w:ilvl w:val="0"/>
          <w:numId w:val="10"/>
        </w:numPr>
      </w:pPr>
      <w:r>
        <w:t xml:space="preserve">The </w:t>
      </w:r>
      <w:proofErr w:type="spellStart"/>
      <w:r>
        <w:t>ZoirayAcquireLED</w:t>
      </w:r>
      <w:proofErr w:type="spellEnd"/>
      <w:r>
        <w:t xml:space="preserve"> software package</w:t>
      </w:r>
    </w:p>
    <w:p w:rsidR="00366533" w:rsidRDefault="00330433" w:rsidP="00366533">
      <w:pPr>
        <w:pStyle w:val="ListParagraph"/>
        <w:numPr>
          <w:ilvl w:val="0"/>
          <w:numId w:val="10"/>
        </w:numPr>
      </w:pPr>
      <w:r>
        <w:t xml:space="preserve">Drivers: </w:t>
      </w:r>
    </w:p>
    <w:p w:rsidR="00366533" w:rsidRDefault="00330433" w:rsidP="00366533">
      <w:pPr>
        <w:pStyle w:val="ListParagraph"/>
        <w:numPr>
          <w:ilvl w:val="1"/>
          <w:numId w:val="10"/>
        </w:numPr>
      </w:pPr>
      <w:proofErr w:type="spellStart"/>
      <w:r>
        <w:t>Q</w:t>
      </w:r>
      <w:r w:rsidR="00366533">
        <w:t>Imaging</w:t>
      </w:r>
      <w:proofErr w:type="spellEnd"/>
      <w:r w:rsidR="00366533">
        <w:t xml:space="preserve"> (Camera)</w:t>
      </w:r>
    </w:p>
    <w:p w:rsidR="00366533" w:rsidRDefault="00366533" w:rsidP="00366533">
      <w:pPr>
        <w:pStyle w:val="ListParagraph"/>
        <w:numPr>
          <w:ilvl w:val="1"/>
          <w:numId w:val="10"/>
        </w:numPr>
      </w:pPr>
      <w:r>
        <w:t>National Instruments (DAQ)</w:t>
      </w:r>
    </w:p>
    <w:p w:rsidR="00330433" w:rsidRDefault="00366533" w:rsidP="00366533">
      <w:pPr>
        <w:pStyle w:val="ListParagraph"/>
        <w:numPr>
          <w:ilvl w:val="1"/>
          <w:numId w:val="10"/>
        </w:numPr>
      </w:pPr>
      <w:r>
        <w:t>CUDA Toolkit v5.0</w:t>
      </w:r>
    </w:p>
    <w:p w:rsidR="00330433" w:rsidRDefault="00330433" w:rsidP="00330433">
      <w:pPr>
        <w:pStyle w:val="ListParagraph"/>
        <w:numPr>
          <w:ilvl w:val="0"/>
          <w:numId w:val="10"/>
        </w:numPr>
      </w:pPr>
      <w:r>
        <w:t xml:space="preserve">A </w:t>
      </w:r>
      <w:proofErr w:type="spellStart"/>
      <w:r>
        <w:t>firewire</w:t>
      </w:r>
      <w:proofErr w:type="spellEnd"/>
      <w:r>
        <w:t xml:space="preserve"> connection</w:t>
      </w:r>
      <w:r w:rsidR="00366533">
        <w:t xml:space="preserve"> and cable</w:t>
      </w:r>
    </w:p>
    <w:p w:rsidR="00330433" w:rsidRDefault="00330433" w:rsidP="00330433">
      <w:pPr>
        <w:pStyle w:val="ListParagraph"/>
        <w:numPr>
          <w:ilvl w:val="0"/>
          <w:numId w:val="10"/>
        </w:numPr>
      </w:pPr>
      <w:r>
        <w:t xml:space="preserve">A </w:t>
      </w:r>
      <w:proofErr w:type="spellStart"/>
      <w:r>
        <w:t>firewire</w:t>
      </w:r>
      <w:proofErr w:type="spellEnd"/>
      <w:r>
        <w:t xml:space="preserve"> cable</w:t>
      </w:r>
    </w:p>
    <w:p w:rsidR="00330433" w:rsidRDefault="00330433" w:rsidP="00330433">
      <w:pPr>
        <w:pStyle w:val="ListParagraph"/>
        <w:numPr>
          <w:ilvl w:val="0"/>
          <w:numId w:val="10"/>
        </w:numPr>
      </w:pPr>
      <w:r>
        <w:t>A USB connection</w:t>
      </w:r>
    </w:p>
    <w:p w:rsidR="00330433" w:rsidRDefault="00330433" w:rsidP="00330433">
      <w:pPr>
        <w:pStyle w:val="ListParagraph"/>
        <w:numPr>
          <w:ilvl w:val="0"/>
          <w:numId w:val="10"/>
        </w:numPr>
      </w:pPr>
      <w:r>
        <w:t>A USB cable</w:t>
      </w:r>
    </w:p>
    <w:p w:rsidR="00330433" w:rsidRDefault="00330433" w:rsidP="00330433">
      <w:pPr>
        <w:rPr>
          <w:b/>
          <w:color w:val="4F81BD" w:themeColor="accent1"/>
          <w:sz w:val="32"/>
        </w:rPr>
      </w:pPr>
      <w:r>
        <w:rPr>
          <w:b/>
          <w:color w:val="4F81BD" w:themeColor="accent1"/>
          <w:sz w:val="32"/>
        </w:rPr>
        <w:t>SETTING UP IRIS</w:t>
      </w:r>
    </w:p>
    <w:p w:rsidR="00330433" w:rsidRDefault="00330433" w:rsidP="00330433">
      <w:r>
        <w:t>To set up IRIS:</w:t>
      </w:r>
    </w:p>
    <w:p w:rsidR="00330433" w:rsidRDefault="00330433" w:rsidP="00330433">
      <w:pPr>
        <w:pStyle w:val="ListParagraph"/>
        <w:numPr>
          <w:ilvl w:val="0"/>
          <w:numId w:val="11"/>
        </w:numPr>
      </w:pPr>
      <w:r>
        <w:t>Install the drivers</w:t>
      </w:r>
    </w:p>
    <w:p w:rsidR="00366533" w:rsidRDefault="00366533" w:rsidP="00366533">
      <w:pPr>
        <w:pStyle w:val="ListParagraph"/>
        <w:numPr>
          <w:ilvl w:val="1"/>
          <w:numId w:val="11"/>
        </w:numPr>
      </w:pPr>
      <w:r>
        <w:lastRenderedPageBreak/>
        <w:t>May also need to install Microsoft .NET Framework</w:t>
      </w:r>
    </w:p>
    <w:p w:rsidR="00330433" w:rsidRDefault="00330433" w:rsidP="00330433">
      <w:pPr>
        <w:pStyle w:val="ListParagraph"/>
        <w:numPr>
          <w:ilvl w:val="0"/>
          <w:numId w:val="11"/>
        </w:numPr>
      </w:pPr>
      <w:r>
        <w:t xml:space="preserve">Connect the </w:t>
      </w:r>
      <w:proofErr w:type="spellStart"/>
      <w:r w:rsidR="00366533">
        <w:t>firewire</w:t>
      </w:r>
      <w:proofErr w:type="spellEnd"/>
      <w:r w:rsidR="00366533">
        <w:t>, USB, and power cables</w:t>
      </w:r>
    </w:p>
    <w:p w:rsidR="00330433" w:rsidRDefault="00330433" w:rsidP="00330433">
      <w:pPr>
        <w:pStyle w:val="ListParagraph"/>
        <w:numPr>
          <w:ilvl w:val="0"/>
          <w:numId w:val="11"/>
        </w:numPr>
      </w:pPr>
      <w:r>
        <w:t>Install IRIS Software</w:t>
      </w:r>
    </w:p>
    <w:p w:rsidR="00330433" w:rsidRPr="00A40C9B" w:rsidRDefault="00330433" w:rsidP="00330433">
      <w:pPr>
        <w:pStyle w:val="ListParagraph"/>
      </w:pPr>
    </w:p>
    <w:p w:rsidR="00330433" w:rsidRDefault="00330433" w:rsidP="00330433">
      <w:pPr>
        <w:pStyle w:val="Heading1"/>
        <w:spacing w:before="0" w:after="200"/>
        <w:rPr>
          <w:color w:val="4F81BD" w:themeColor="accent1"/>
          <w:sz w:val="32"/>
          <w:u w:val="single"/>
        </w:rPr>
      </w:pPr>
      <w:bookmarkStart w:id="0" w:name="_Toc362874570"/>
      <w:r>
        <w:rPr>
          <w:color w:val="4F81BD" w:themeColor="accent1"/>
          <w:sz w:val="32"/>
          <w:u w:val="single"/>
        </w:rPr>
        <w:t>Installing Drivers</w:t>
      </w:r>
      <w:bookmarkEnd w:id="0"/>
    </w:p>
    <w:p w:rsidR="00330433" w:rsidRDefault="00330433" w:rsidP="00330433">
      <w:pPr>
        <w:pStyle w:val="ListParagraph"/>
        <w:numPr>
          <w:ilvl w:val="0"/>
          <w:numId w:val="23"/>
        </w:numPr>
      </w:pPr>
      <w:r>
        <w:t>Support Videos:</w:t>
      </w:r>
    </w:p>
    <w:p w:rsidR="00330433" w:rsidRDefault="00330433" w:rsidP="00330433">
      <w:pPr>
        <w:pStyle w:val="ListParagraph"/>
        <w:ind w:left="360"/>
      </w:pPr>
      <w:r>
        <w:t xml:space="preserve">- </w:t>
      </w:r>
      <w:r w:rsidRPr="007F4D97">
        <w:t>Vid1 - Setup Camera - Download Driver</w:t>
      </w:r>
    </w:p>
    <w:p w:rsidR="00330433" w:rsidRDefault="00330433" w:rsidP="00330433">
      <w:pPr>
        <w:pStyle w:val="ListParagraph"/>
        <w:ind w:left="360"/>
      </w:pPr>
      <w:r>
        <w:t xml:space="preserve">- </w:t>
      </w:r>
      <w:r w:rsidRPr="007F4D97">
        <w:t>Vid2 - Setup Camera - Installing Driver</w:t>
      </w:r>
    </w:p>
    <w:p w:rsidR="00330433" w:rsidRDefault="00330433" w:rsidP="00330433">
      <w:pPr>
        <w:pStyle w:val="ListParagraph"/>
        <w:ind w:left="360"/>
      </w:pPr>
      <w:r>
        <w:t xml:space="preserve">- </w:t>
      </w:r>
      <w:r w:rsidRPr="007F4D97">
        <w:t>Vid3 - Setup DAQ - Download Driver</w:t>
      </w:r>
    </w:p>
    <w:p w:rsidR="00330433" w:rsidRDefault="00330433" w:rsidP="00330433">
      <w:pPr>
        <w:pStyle w:val="ListParagraph"/>
        <w:ind w:left="360"/>
      </w:pPr>
      <w:r>
        <w:t xml:space="preserve">- </w:t>
      </w:r>
      <w:r w:rsidRPr="007F4D97">
        <w:t>Vid4 - Setup DAQ - Installing Driver</w:t>
      </w:r>
    </w:p>
    <w:p w:rsidR="00330433" w:rsidRPr="007F4D97" w:rsidRDefault="00330433" w:rsidP="00330433">
      <w:pPr>
        <w:pStyle w:val="ListParagraph"/>
        <w:ind w:left="360"/>
      </w:pPr>
      <w:r>
        <w:t xml:space="preserve">- </w:t>
      </w:r>
      <w:r w:rsidRPr="007F4D97">
        <w:t>Vid5 - Setup Camera - Update Driver</w:t>
      </w:r>
    </w:p>
    <w:p w:rsidR="00330433" w:rsidRDefault="00330433" w:rsidP="00330433">
      <w:r>
        <w:rPr>
          <w:u w:val="single"/>
        </w:rPr>
        <w:t>Camera Driver:</w:t>
      </w:r>
      <w:r>
        <w:t xml:space="preserve"> QCamDriver1901.exe</w:t>
      </w:r>
    </w:p>
    <w:p w:rsidR="00330433" w:rsidRDefault="00330433" w:rsidP="00330433">
      <w:r>
        <w:t xml:space="preserve">If you do not have the driver, go to </w:t>
      </w:r>
      <w:hyperlink r:id="rId11" w:history="1">
        <w:r>
          <w:rPr>
            <w:rStyle w:val="Hyperlink"/>
          </w:rPr>
          <w:t>http://www.qimaging.com/support/downloads/legacy_qcamdriver.php</w:t>
        </w:r>
      </w:hyperlink>
      <w:r>
        <w:t>.</w:t>
      </w:r>
    </w:p>
    <w:p w:rsidR="00330433" w:rsidRDefault="00330433" w:rsidP="00330433">
      <w:pPr>
        <w:pStyle w:val="ListParagraph"/>
        <w:numPr>
          <w:ilvl w:val="0"/>
          <w:numId w:val="13"/>
        </w:numPr>
      </w:pPr>
      <w:r>
        <w:t xml:space="preserve">Open the </w:t>
      </w:r>
      <w:proofErr w:type="spellStart"/>
      <w:r>
        <w:t>QCam</w:t>
      </w:r>
      <w:proofErr w:type="spellEnd"/>
      <w:r>
        <w:t xml:space="preserve"> software. </w:t>
      </w:r>
      <w:proofErr w:type="gramStart"/>
      <w:r>
        <w:t>Click  Next</w:t>
      </w:r>
      <w:proofErr w:type="gramEnd"/>
      <w:r>
        <w:t xml:space="preserve"> and follow the instructions. </w:t>
      </w:r>
    </w:p>
    <w:p w:rsidR="00330433" w:rsidRDefault="00330433" w:rsidP="003562EA">
      <w:pPr>
        <w:pStyle w:val="Heading1"/>
        <w:spacing w:before="0" w:after="200"/>
        <w:jc w:val="center"/>
      </w:pPr>
      <w:r>
        <w:rPr>
          <w:noProof/>
        </w:rPr>
        <w:drawing>
          <wp:inline distT="0" distB="0" distL="0" distR="0">
            <wp:extent cx="2972463" cy="2286000"/>
            <wp:effectExtent l="19050" t="0" r="0" b="0"/>
            <wp:docPr id="11" name="Picture 35" descr="Image - QCam Install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QCam Install - 1.png"/>
                    <pic:cNvPicPr/>
                  </pic:nvPicPr>
                  <pic:blipFill>
                    <a:blip r:embed="rId12"/>
                    <a:stretch>
                      <a:fillRect/>
                    </a:stretch>
                  </pic:blipFill>
                  <pic:spPr>
                    <a:xfrm>
                      <a:off x="0" y="0"/>
                      <a:ext cx="2972463" cy="2286000"/>
                    </a:xfrm>
                    <a:prstGeom prst="rect">
                      <a:avLst/>
                    </a:prstGeom>
                  </pic:spPr>
                </pic:pic>
              </a:graphicData>
            </a:graphic>
          </wp:inline>
        </w:drawing>
      </w:r>
    </w:p>
    <w:p w:rsidR="00330433" w:rsidRDefault="00330433" w:rsidP="00330433">
      <w:r>
        <w:rPr>
          <w:u w:val="single"/>
        </w:rPr>
        <w:t>NI DAQ Driver:</w:t>
      </w:r>
      <w:r>
        <w:t xml:space="preserve"> NIDAQ960f0.exe</w:t>
      </w:r>
    </w:p>
    <w:p w:rsidR="00330433" w:rsidRDefault="00330433" w:rsidP="00330433">
      <w:r>
        <w:t xml:space="preserve">If you do not have the driver, go </w:t>
      </w:r>
      <w:proofErr w:type="gramStart"/>
      <w:r>
        <w:t xml:space="preserve">to  </w:t>
      </w:r>
      <w:proofErr w:type="gramEnd"/>
      <w:r w:rsidR="002219E2">
        <w:fldChar w:fldCharType="begin"/>
      </w:r>
      <w:r w:rsidR="002219E2">
        <w:instrText xml:space="preserve"> HYPERLINK "http://joule.ni.com/nidu/cds/view/p/id/3423/lang/en" </w:instrText>
      </w:r>
      <w:r w:rsidR="002219E2">
        <w:fldChar w:fldCharType="separate"/>
      </w:r>
      <w:r>
        <w:rPr>
          <w:rStyle w:val="Hyperlink"/>
        </w:rPr>
        <w:t>http://joule.ni.com/nidu/cds/view/p/id/3423/lang/en</w:t>
      </w:r>
      <w:r w:rsidR="002219E2">
        <w:rPr>
          <w:rStyle w:val="Hyperlink"/>
        </w:rPr>
        <w:fldChar w:fldCharType="end"/>
      </w:r>
    </w:p>
    <w:p w:rsidR="00330433" w:rsidRDefault="00330433" w:rsidP="00330433">
      <w:pPr>
        <w:pStyle w:val="ListParagraph"/>
        <w:numPr>
          <w:ilvl w:val="0"/>
          <w:numId w:val="14"/>
        </w:numPr>
      </w:pPr>
      <w:r>
        <w:t xml:space="preserve">Open the software. Click Ok. </w:t>
      </w:r>
    </w:p>
    <w:p w:rsidR="00330433" w:rsidRDefault="00330433" w:rsidP="00330433">
      <w:pPr>
        <w:jc w:val="center"/>
      </w:pPr>
      <w:r>
        <w:rPr>
          <w:noProof/>
        </w:rPr>
        <w:lastRenderedPageBreak/>
        <w:drawing>
          <wp:inline distT="0" distB="0" distL="0" distR="0">
            <wp:extent cx="2691293" cy="1828800"/>
            <wp:effectExtent l="19050" t="0" r="0" b="0"/>
            <wp:docPr id="13" name="Picture 39" descr="Image - NI Install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NI Install - 1.png"/>
                    <pic:cNvPicPr/>
                  </pic:nvPicPr>
                  <pic:blipFill>
                    <a:blip r:embed="rId13"/>
                    <a:stretch>
                      <a:fillRect/>
                    </a:stretch>
                  </pic:blipFill>
                  <pic:spPr>
                    <a:xfrm>
                      <a:off x="0" y="0"/>
                      <a:ext cx="2691293" cy="1828800"/>
                    </a:xfrm>
                    <a:prstGeom prst="rect">
                      <a:avLst/>
                    </a:prstGeom>
                  </pic:spPr>
                </pic:pic>
              </a:graphicData>
            </a:graphic>
          </wp:inline>
        </w:drawing>
      </w:r>
    </w:p>
    <w:p w:rsidR="00330433" w:rsidRDefault="00330433" w:rsidP="00330433">
      <w:pPr>
        <w:pStyle w:val="ListParagraph"/>
        <w:numPr>
          <w:ilvl w:val="0"/>
          <w:numId w:val="14"/>
        </w:numPr>
      </w:pPr>
      <w:r>
        <w:t>Click Unzip.</w:t>
      </w:r>
    </w:p>
    <w:p w:rsidR="00330433" w:rsidRPr="00A40C9B" w:rsidRDefault="00330433" w:rsidP="00330433">
      <w:pPr>
        <w:jc w:val="center"/>
      </w:pPr>
      <w:r>
        <w:rPr>
          <w:noProof/>
        </w:rPr>
        <w:drawing>
          <wp:inline distT="0" distB="0" distL="0" distR="0">
            <wp:extent cx="2605199" cy="1645920"/>
            <wp:effectExtent l="19050" t="0" r="4651" b="0"/>
            <wp:docPr id="14" name="Picture 40" descr="Image - NI Install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NI Install - 2.png"/>
                    <pic:cNvPicPr/>
                  </pic:nvPicPr>
                  <pic:blipFill>
                    <a:blip r:embed="rId14"/>
                    <a:stretch>
                      <a:fillRect/>
                    </a:stretch>
                  </pic:blipFill>
                  <pic:spPr>
                    <a:xfrm>
                      <a:off x="0" y="0"/>
                      <a:ext cx="2605199" cy="1645920"/>
                    </a:xfrm>
                    <a:prstGeom prst="rect">
                      <a:avLst/>
                    </a:prstGeom>
                  </pic:spPr>
                </pic:pic>
              </a:graphicData>
            </a:graphic>
          </wp:inline>
        </w:drawing>
      </w:r>
    </w:p>
    <w:p w:rsidR="00366533" w:rsidRDefault="00366533" w:rsidP="00366533">
      <w:bookmarkStart w:id="1" w:name="_Toc362874571"/>
      <w:r>
        <w:rPr>
          <w:u w:val="single"/>
        </w:rPr>
        <w:t>CUDA Toolkit v5.0</w:t>
      </w:r>
      <w:r>
        <w:rPr>
          <w:u w:val="single"/>
        </w:rPr>
        <w:t>:</w:t>
      </w:r>
      <w:r>
        <w:t xml:space="preserve"> </w:t>
      </w:r>
      <w:r>
        <w:t>_______</w:t>
      </w:r>
    </w:p>
    <w:p w:rsidR="00366533" w:rsidRDefault="00366533" w:rsidP="00366533">
      <w:r>
        <w:t xml:space="preserve">If you do not have the driver, go to </w:t>
      </w:r>
      <w:r>
        <w:t>_____</w:t>
      </w:r>
    </w:p>
    <w:p w:rsidR="00366533" w:rsidRDefault="00366533" w:rsidP="00366533">
      <w:pPr>
        <w:pStyle w:val="ListParagraph"/>
        <w:numPr>
          <w:ilvl w:val="0"/>
          <w:numId w:val="24"/>
        </w:numPr>
      </w:pPr>
      <w:r>
        <w:t xml:space="preserve">Open the software. </w:t>
      </w:r>
    </w:p>
    <w:p w:rsidR="00366533" w:rsidRDefault="00366533" w:rsidP="00366533">
      <w:pPr>
        <w:pStyle w:val="ListParagraph"/>
        <w:numPr>
          <w:ilvl w:val="0"/>
          <w:numId w:val="24"/>
        </w:numPr>
      </w:pPr>
    </w:p>
    <w:p w:rsidR="00366533" w:rsidRDefault="00366533" w:rsidP="00366533"/>
    <w:p w:rsidR="00330433" w:rsidRPr="00A40C9B" w:rsidRDefault="00330433" w:rsidP="00330433">
      <w:pPr>
        <w:pStyle w:val="Heading1"/>
        <w:spacing w:before="0" w:after="200"/>
        <w:rPr>
          <w:color w:val="4F81BD" w:themeColor="accent1"/>
          <w:sz w:val="32"/>
          <w:u w:val="single"/>
        </w:rPr>
      </w:pPr>
      <w:r>
        <w:rPr>
          <w:color w:val="4F81BD" w:themeColor="accent1"/>
          <w:sz w:val="32"/>
          <w:u w:val="single"/>
        </w:rPr>
        <w:t>Connect Cables</w:t>
      </w:r>
      <w:bookmarkEnd w:id="1"/>
    </w:p>
    <w:p w:rsidR="00330433" w:rsidRDefault="00330433" w:rsidP="00330433">
      <w:pPr>
        <w:pStyle w:val="ListParagraph"/>
        <w:numPr>
          <w:ilvl w:val="0"/>
          <w:numId w:val="15"/>
        </w:numPr>
      </w:pPr>
      <w:r>
        <w:t xml:space="preserve">Connect the </w:t>
      </w:r>
      <w:proofErr w:type="spellStart"/>
      <w:r>
        <w:t>firewire</w:t>
      </w:r>
      <w:proofErr w:type="spellEnd"/>
      <w:r>
        <w:t xml:space="preserve"> cable to the camera and computer</w:t>
      </w:r>
    </w:p>
    <w:p w:rsidR="00330433" w:rsidRDefault="00330433" w:rsidP="00330433">
      <w:pPr>
        <w:pStyle w:val="ListParagraph"/>
        <w:ind w:left="360"/>
        <w:jc w:val="center"/>
      </w:pPr>
      <w:r>
        <w:rPr>
          <w:noProof/>
        </w:rPr>
        <w:drawing>
          <wp:inline distT="0" distB="0" distL="0" distR="0">
            <wp:extent cx="4572000" cy="914400"/>
            <wp:effectExtent l="19050" t="0" r="0" b="0"/>
            <wp:docPr id="15" name="Picture 42" descr="Image - Connect came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Connect camera.tif"/>
                    <pic:cNvPicPr/>
                  </pic:nvPicPr>
                  <pic:blipFill>
                    <a:blip r:embed="rId15"/>
                    <a:stretch>
                      <a:fillRect/>
                    </a:stretch>
                  </pic:blipFill>
                  <pic:spPr>
                    <a:xfrm>
                      <a:off x="0" y="0"/>
                      <a:ext cx="4572000" cy="914400"/>
                    </a:xfrm>
                    <a:prstGeom prst="rect">
                      <a:avLst/>
                    </a:prstGeom>
                  </pic:spPr>
                </pic:pic>
              </a:graphicData>
            </a:graphic>
          </wp:inline>
        </w:drawing>
      </w:r>
    </w:p>
    <w:p w:rsidR="00330433" w:rsidRDefault="00330433" w:rsidP="00330433">
      <w:pPr>
        <w:pStyle w:val="ListParagraph"/>
        <w:numPr>
          <w:ilvl w:val="0"/>
          <w:numId w:val="15"/>
        </w:numPr>
      </w:pPr>
      <w:r>
        <w:t>Connect the USB cable to the DAQ and computer</w:t>
      </w:r>
    </w:p>
    <w:p w:rsidR="00330433" w:rsidRPr="00A40C9B" w:rsidRDefault="00330433" w:rsidP="00330433">
      <w:pPr>
        <w:jc w:val="center"/>
      </w:pPr>
      <w:r>
        <w:rPr>
          <w:noProof/>
        </w:rPr>
        <w:lastRenderedPageBreak/>
        <w:drawing>
          <wp:inline distT="0" distB="0" distL="0" distR="0">
            <wp:extent cx="4572000" cy="914400"/>
            <wp:effectExtent l="19050" t="0" r="0" b="0"/>
            <wp:docPr id="17" name="Picture 41" descr="Image - Connect DAQ 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Connect DAQ copy.tif"/>
                    <pic:cNvPicPr/>
                  </pic:nvPicPr>
                  <pic:blipFill>
                    <a:blip r:embed="rId16"/>
                    <a:stretch>
                      <a:fillRect/>
                    </a:stretch>
                  </pic:blipFill>
                  <pic:spPr>
                    <a:xfrm>
                      <a:off x="0" y="0"/>
                      <a:ext cx="4572000" cy="914400"/>
                    </a:xfrm>
                    <a:prstGeom prst="rect">
                      <a:avLst/>
                    </a:prstGeom>
                  </pic:spPr>
                </pic:pic>
              </a:graphicData>
            </a:graphic>
          </wp:inline>
        </w:drawing>
      </w:r>
    </w:p>
    <w:p w:rsidR="00330433" w:rsidRDefault="00330433" w:rsidP="00330433">
      <w:pPr>
        <w:pStyle w:val="Heading1"/>
        <w:spacing w:before="0" w:after="200"/>
        <w:rPr>
          <w:color w:val="4F81BD" w:themeColor="accent1"/>
          <w:sz w:val="32"/>
          <w:u w:val="single"/>
        </w:rPr>
      </w:pPr>
      <w:bookmarkStart w:id="2" w:name="_Toc362874572"/>
      <w:r>
        <w:rPr>
          <w:color w:val="4F81BD" w:themeColor="accent1"/>
          <w:sz w:val="32"/>
          <w:u w:val="single"/>
        </w:rPr>
        <w:t>Install IRIS Software</w:t>
      </w:r>
      <w:bookmarkEnd w:id="2"/>
    </w:p>
    <w:p w:rsidR="00330433" w:rsidRDefault="00330433" w:rsidP="00330433">
      <w:pPr>
        <w:pStyle w:val="ListParagraph"/>
        <w:numPr>
          <w:ilvl w:val="0"/>
          <w:numId w:val="23"/>
        </w:numPr>
      </w:pPr>
      <w:r>
        <w:t>Support Videos:</w:t>
      </w:r>
    </w:p>
    <w:p w:rsidR="00330433" w:rsidRDefault="00330433" w:rsidP="00330433">
      <w:pPr>
        <w:pStyle w:val="ListParagraph"/>
        <w:ind w:left="360"/>
      </w:pPr>
      <w:r>
        <w:t xml:space="preserve">- </w:t>
      </w:r>
      <w:r w:rsidRPr="00940BE5">
        <w:t>Vid</w:t>
      </w:r>
      <w:r>
        <w:t>6</w:t>
      </w:r>
      <w:r w:rsidRPr="00940BE5">
        <w:t xml:space="preserve"> - Setup Software - Extract Software</w:t>
      </w:r>
      <w:r>
        <w:t xml:space="preserve"> </w:t>
      </w:r>
    </w:p>
    <w:p w:rsidR="00330433" w:rsidRDefault="00330433" w:rsidP="00330433">
      <w:pPr>
        <w:pStyle w:val="ListParagraph"/>
        <w:ind w:left="360"/>
        <w:rPr>
          <w:bCs/>
        </w:rPr>
      </w:pPr>
      <w:r>
        <w:rPr>
          <w:bCs/>
        </w:rPr>
        <w:t>- Vid7</w:t>
      </w:r>
      <w:r w:rsidRPr="00E76366">
        <w:rPr>
          <w:bCs/>
        </w:rPr>
        <w:t xml:space="preserve"> - Setup D</w:t>
      </w:r>
      <w:r>
        <w:rPr>
          <w:bCs/>
        </w:rPr>
        <w:t>AQ - Verifying Device #</w:t>
      </w:r>
    </w:p>
    <w:p w:rsidR="00330433" w:rsidRDefault="00330433" w:rsidP="00330433">
      <w:pPr>
        <w:pStyle w:val="ListParagraph"/>
        <w:ind w:left="360"/>
      </w:pPr>
      <w:r>
        <w:t xml:space="preserve">- </w:t>
      </w:r>
      <w:r w:rsidRPr="007F4D97">
        <w:t>Vid8 - Setup Software - Set Defaults</w:t>
      </w:r>
    </w:p>
    <w:p w:rsidR="00330433" w:rsidRPr="007F4D97" w:rsidRDefault="00330433" w:rsidP="00330433">
      <w:pPr>
        <w:pStyle w:val="ListParagraph"/>
        <w:ind w:left="360"/>
      </w:pPr>
    </w:p>
    <w:p w:rsidR="00330433" w:rsidRPr="00B80570" w:rsidRDefault="00330433" w:rsidP="00330433">
      <w:pPr>
        <w:pStyle w:val="ListParagraph"/>
        <w:numPr>
          <w:ilvl w:val="0"/>
          <w:numId w:val="18"/>
        </w:numPr>
      </w:pPr>
      <w:r>
        <w:t>E</w:t>
      </w:r>
      <w:r w:rsidRPr="00B80570">
        <w:t>xtract ZoirayAcquireLED_v4.zip to the fol</w:t>
      </w:r>
      <w:r>
        <w:t>der C:\User_Scratch\LocalTools\ (See "Vid6</w:t>
      </w:r>
      <w:r w:rsidRPr="00940BE5">
        <w:t xml:space="preserve"> - Setup Software - Extract Software</w:t>
      </w:r>
      <w:r>
        <w:t>")</w:t>
      </w:r>
    </w:p>
    <w:p w:rsidR="00330433" w:rsidRPr="00B80570" w:rsidRDefault="00330433" w:rsidP="00330433">
      <w:pPr>
        <w:pStyle w:val="ListParagraph"/>
        <w:keepNext/>
        <w:ind w:left="0"/>
        <w:jc w:val="center"/>
      </w:pPr>
      <w:r w:rsidRPr="00B80570">
        <w:rPr>
          <w:noProof/>
        </w:rPr>
        <w:drawing>
          <wp:inline distT="0" distB="0" distL="0" distR="0">
            <wp:extent cx="4572000" cy="2670048"/>
            <wp:effectExtent l="19050" t="0" r="0" b="0"/>
            <wp:docPr id="18" name="Picture 8" descr="Image2 - Setup - Unzippin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 Setup - Unzipping2.tif"/>
                    <pic:cNvPicPr/>
                  </pic:nvPicPr>
                  <pic:blipFill>
                    <a:blip r:embed="rId17" cstate="print"/>
                    <a:stretch>
                      <a:fillRect/>
                    </a:stretch>
                  </pic:blipFill>
                  <pic:spPr>
                    <a:xfrm>
                      <a:off x="0" y="0"/>
                      <a:ext cx="4572000" cy="2670048"/>
                    </a:xfrm>
                    <a:prstGeom prst="rect">
                      <a:avLst/>
                    </a:prstGeom>
                  </pic:spPr>
                </pic:pic>
              </a:graphicData>
            </a:graphic>
          </wp:inline>
        </w:drawing>
      </w:r>
    </w:p>
    <w:p w:rsidR="00330433" w:rsidRPr="006E72C0" w:rsidRDefault="00330433" w:rsidP="006E72C0">
      <w:pPr>
        <w:pStyle w:val="Caption"/>
        <w:jc w:val="center"/>
        <w:rPr>
          <w:color w:val="auto"/>
        </w:rPr>
      </w:pPr>
      <w:proofErr w:type="gramStart"/>
      <w:r w:rsidRPr="00B80570">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2</w:t>
      </w:r>
      <w:r>
        <w:rPr>
          <w:color w:val="auto"/>
        </w:rPr>
        <w:fldChar w:fldCharType="end"/>
      </w:r>
      <w:r w:rsidRPr="00B80570">
        <w:rPr>
          <w:color w:val="auto"/>
        </w:rPr>
        <w:t>.</w:t>
      </w:r>
      <w:proofErr w:type="gramEnd"/>
      <w:r w:rsidRPr="00B80570">
        <w:rPr>
          <w:color w:val="auto"/>
        </w:rPr>
        <w:t xml:space="preserve">  Screenshot of zip file extraction. The highlighted region shows the folder is C:\User_Scratch\LocalTools\</w:t>
      </w:r>
    </w:p>
    <w:p w:rsidR="00330433" w:rsidRPr="00705168" w:rsidRDefault="00330433" w:rsidP="00330433">
      <w:pPr>
        <w:pStyle w:val="ListParagraph"/>
        <w:numPr>
          <w:ilvl w:val="0"/>
          <w:numId w:val="18"/>
        </w:numPr>
        <w:rPr>
          <w:bCs/>
        </w:rPr>
      </w:pPr>
      <w:r>
        <w:t xml:space="preserve">Setup defaults.txt. </w:t>
      </w:r>
    </w:p>
    <w:p w:rsidR="00330433" w:rsidRDefault="00330433" w:rsidP="00330433">
      <w:pPr>
        <w:pStyle w:val="ListParagraph"/>
        <w:numPr>
          <w:ilvl w:val="0"/>
          <w:numId w:val="17"/>
        </w:numPr>
        <w:rPr>
          <w:bCs/>
        </w:rPr>
      </w:pPr>
      <w:r>
        <w:t xml:space="preserve">Do not add or </w:t>
      </w:r>
      <w:r w:rsidRPr="00E76366">
        <w:rPr>
          <w:bCs/>
        </w:rPr>
        <w:t xml:space="preserve">substrate any lines. All lines </w:t>
      </w:r>
      <w:r>
        <w:rPr>
          <w:bCs/>
        </w:rPr>
        <w:t>must end with a semi-colon, ";"</w:t>
      </w:r>
    </w:p>
    <w:p w:rsidR="00330433" w:rsidRPr="00E76366" w:rsidRDefault="00330433" w:rsidP="00330433">
      <w:pPr>
        <w:pStyle w:val="ListParagraph"/>
        <w:numPr>
          <w:ilvl w:val="0"/>
          <w:numId w:val="17"/>
        </w:numPr>
        <w:rPr>
          <w:bCs/>
        </w:rPr>
      </w:pPr>
      <w:r w:rsidRPr="00E76366">
        <w:rPr>
          <w:bCs/>
        </w:rPr>
        <w:t>Verify the</w:t>
      </w:r>
      <w:r>
        <w:rPr>
          <w:bCs/>
        </w:rPr>
        <w:t xml:space="preserve"> correct device number (See "Vid7</w:t>
      </w:r>
      <w:r w:rsidRPr="00E76366">
        <w:rPr>
          <w:bCs/>
        </w:rPr>
        <w:t xml:space="preserve"> - Setup D</w:t>
      </w:r>
      <w:r>
        <w:rPr>
          <w:bCs/>
        </w:rPr>
        <w:t xml:space="preserve">AQ - Verifying Device #"), </w:t>
      </w:r>
      <w:proofErr w:type="spellStart"/>
      <w:r>
        <w:rPr>
          <w:bCs/>
        </w:rPr>
        <w:t>camera_mode</w:t>
      </w:r>
      <w:proofErr w:type="spellEnd"/>
      <w:r>
        <w:rPr>
          <w:bCs/>
        </w:rPr>
        <w:t xml:space="preserve"> </w:t>
      </w:r>
      <w:r w:rsidRPr="00E76366">
        <w:rPr>
          <w:bCs/>
        </w:rPr>
        <w:t>(camera name), and instrument name. Save the text file when finished.</w:t>
      </w:r>
    </w:p>
    <w:p w:rsidR="00330433" w:rsidRDefault="00330433" w:rsidP="00330433">
      <w:pPr>
        <w:pStyle w:val="ListParagraph"/>
        <w:ind w:left="360"/>
        <w:jc w:val="center"/>
      </w:pPr>
      <w:r>
        <w:rPr>
          <w:noProof/>
        </w:rPr>
        <w:lastRenderedPageBreak/>
        <w:drawing>
          <wp:inline distT="0" distB="0" distL="0" distR="0">
            <wp:extent cx="4572000" cy="1699846"/>
            <wp:effectExtent l="19050" t="0" r="0" b="0"/>
            <wp:docPr id="19" name="Picture 43" descr="Image4 - Setup - 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 Setup - defaults.PNG"/>
                    <pic:cNvPicPr/>
                  </pic:nvPicPr>
                  <pic:blipFill>
                    <a:blip r:embed="rId18"/>
                    <a:srcRect b="56684"/>
                    <a:stretch>
                      <a:fillRect/>
                    </a:stretch>
                  </pic:blipFill>
                  <pic:spPr>
                    <a:xfrm>
                      <a:off x="0" y="0"/>
                      <a:ext cx="4572000" cy="1699846"/>
                    </a:xfrm>
                    <a:prstGeom prst="rect">
                      <a:avLst/>
                    </a:prstGeom>
                  </pic:spPr>
                </pic:pic>
              </a:graphicData>
            </a:graphic>
          </wp:inline>
        </w:drawing>
      </w:r>
    </w:p>
    <w:p w:rsidR="00330433" w:rsidRPr="00B80570" w:rsidRDefault="00330433" w:rsidP="00330433">
      <w:pPr>
        <w:pStyle w:val="Caption"/>
        <w:jc w:val="center"/>
        <w:rPr>
          <w:color w:val="auto"/>
        </w:rPr>
      </w:pPr>
      <w:proofErr w:type="gramStart"/>
      <w:r w:rsidRPr="00B80570">
        <w:rPr>
          <w:color w:val="auto"/>
        </w:rPr>
        <w:t xml:space="preserve">Figure </w:t>
      </w:r>
      <w:r>
        <w:rPr>
          <w:color w:val="auto"/>
        </w:rPr>
        <w:t>3</w:t>
      </w:r>
      <w:r w:rsidRPr="00B80570">
        <w:rPr>
          <w:color w:val="auto"/>
        </w:rPr>
        <w:t>.</w:t>
      </w:r>
      <w:proofErr w:type="gramEnd"/>
      <w:r w:rsidRPr="00B80570">
        <w:rPr>
          <w:color w:val="auto"/>
        </w:rPr>
        <w:t xml:space="preserve">  </w:t>
      </w:r>
      <w:proofErr w:type="gramStart"/>
      <w:r w:rsidRPr="00B80570">
        <w:rPr>
          <w:color w:val="auto"/>
        </w:rPr>
        <w:t xml:space="preserve">Screenshot of </w:t>
      </w:r>
      <w:r>
        <w:rPr>
          <w:color w:val="auto"/>
        </w:rPr>
        <w:t>defaults.txt.</w:t>
      </w:r>
      <w:proofErr w:type="gramEnd"/>
      <w:r>
        <w:rPr>
          <w:color w:val="auto"/>
        </w:rPr>
        <w:t xml:space="preserve"> (See "Vid8</w:t>
      </w:r>
      <w:r w:rsidRPr="00940BE5">
        <w:rPr>
          <w:color w:val="auto"/>
        </w:rPr>
        <w:t xml:space="preserve"> - Setup Software - Set Defaults</w:t>
      </w:r>
      <w:r>
        <w:rPr>
          <w:color w:val="auto"/>
        </w:rPr>
        <w:t>")</w:t>
      </w:r>
    </w:p>
    <w:p w:rsidR="00330433" w:rsidRPr="00330433" w:rsidRDefault="00330433" w:rsidP="00330433">
      <w:pPr>
        <w:rPr>
          <w:b/>
          <w:sz w:val="40"/>
        </w:rPr>
      </w:pPr>
      <w:bookmarkStart w:id="3" w:name="_Toc362874573"/>
      <w:r>
        <w:rPr>
          <w:b/>
          <w:sz w:val="40"/>
        </w:rPr>
        <w:t>Chapter 2</w:t>
      </w:r>
      <w:r w:rsidRPr="003C0BAA">
        <w:rPr>
          <w:b/>
          <w:sz w:val="40"/>
        </w:rPr>
        <w:t xml:space="preserve">: </w:t>
      </w:r>
      <w:r>
        <w:rPr>
          <w:b/>
          <w:sz w:val="40"/>
        </w:rPr>
        <w:t>Using the software</w:t>
      </w:r>
    </w:p>
    <w:bookmarkEnd w:id="3"/>
    <w:p w:rsidR="00330433" w:rsidRDefault="00330433" w:rsidP="00330433">
      <w:pPr>
        <w:pStyle w:val="ListParagraph"/>
        <w:numPr>
          <w:ilvl w:val="0"/>
          <w:numId w:val="23"/>
        </w:numPr>
      </w:pPr>
      <w:r>
        <w:t>Support Videos:</w:t>
      </w:r>
    </w:p>
    <w:p w:rsidR="00330433" w:rsidRDefault="00330433" w:rsidP="00330433">
      <w:pPr>
        <w:pStyle w:val="ListParagraph"/>
        <w:ind w:left="360"/>
      </w:pPr>
      <w:r>
        <w:t xml:space="preserve">- </w:t>
      </w:r>
      <w:r w:rsidRPr="007F4D97">
        <w:t>Vid9 - Run Software - Startup</w:t>
      </w:r>
    </w:p>
    <w:p w:rsidR="00330433" w:rsidRDefault="00330433" w:rsidP="00330433">
      <w:pPr>
        <w:pStyle w:val="ListParagraph"/>
        <w:ind w:left="360"/>
      </w:pPr>
      <w:r>
        <w:t xml:space="preserve">- </w:t>
      </w:r>
      <w:r w:rsidRPr="007F4D97">
        <w:t>Vid10 - Run Software - Acquire Mirror</w:t>
      </w:r>
    </w:p>
    <w:p w:rsidR="00330433" w:rsidRDefault="00330433" w:rsidP="00330433">
      <w:pPr>
        <w:pStyle w:val="ListParagraph"/>
        <w:ind w:left="360"/>
      </w:pPr>
      <w:r>
        <w:t xml:space="preserve">- </w:t>
      </w:r>
      <w:r w:rsidRPr="007F4D97">
        <w:t>Vid11 - Run Software - Acquire Data</w:t>
      </w:r>
    </w:p>
    <w:p w:rsidR="00330433" w:rsidRDefault="00330433" w:rsidP="00330433">
      <w:pPr>
        <w:pStyle w:val="ListParagraph"/>
        <w:ind w:left="360"/>
      </w:pPr>
      <w:r>
        <w:t xml:space="preserve">- </w:t>
      </w:r>
      <w:r w:rsidRPr="007F4D97">
        <w:t>Vid12 - Run Software - Fit Data</w:t>
      </w:r>
    </w:p>
    <w:p w:rsidR="00330433" w:rsidRDefault="00330433" w:rsidP="00330433">
      <w:pPr>
        <w:pStyle w:val="ListParagraph"/>
        <w:ind w:left="360"/>
      </w:pPr>
    </w:p>
    <w:p w:rsidR="00330433" w:rsidRDefault="00330433" w:rsidP="00330433">
      <w:pPr>
        <w:pStyle w:val="ListParagraph"/>
        <w:numPr>
          <w:ilvl w:val="0"/>
          <w:numId w:val="22"/>
        </w:numPr>
      </w:pPr>
      <w:r>
        <w:t>Double click ZoirayAcquireLED_v4.exe</w:t>
      </w:r>
    </w:p>
    <w:p w:rsidR="00330433" w:rsidRDefault="00330433" w:rsidP="00330433">
      <w:pPr>
        <w:pStyle w:val="ListParagraph"/>
        <w:numPr>
          <w:ilvl w:val="0"/>
          <w:numId w:val="19"/>
        </w:numPr>
        <w:ind w:left="360"/>
        <w:jc w:val="center"/>
      </w:pPr>
      <w:r>
        <w:t xml:space="preserve">A command prompt will appear. If this is the first time, a few minutes will be needed to extract </w:t>
      </w:r>
      <w:r>
        <w:rPr>
          <w:noProof/>
        </w:rPr>
        <w:drawing>
          <wp:inline distT="0" distB="0" distL="0" distR="0">
            <wp:extent cx="4572000" cy="657225"/>
            <wp:effectExtent l="19050" t="0" r="0" b="0"/>
            <wp:docPr id="22" name="Picture 0" descr="Image5 - Setup - CTF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 Setup - CTFextract.PNG"/>
                    <pic:cNvPicPr/>
                  </pic:nvPicPr>
                  <pic:blipFill>
                    <a:blip r:embed="rId19"/>
                    <a:srcRect b="71488"/>
                    <a:stretch>
                      <a:fillRect/>
                    </a:stretch>
                  </pic:blipFill>
                  <pic:spPr>
                    <a:xfrm>
                      <a:off x="0" y="0"/>
                      <a:ext cx="4572000" cy="657225"/>
                    </a:xfrm>
                    <a:prstGeom prst="rect">
                      <a:avLst/>
                    </a:prstGeom>
                  </pic:spPr>
                </pic:pic>
              </a:graphicData>
            </a:graphic>
          </wp:inline>
        </w:drawing>
      </w:r>
    </w:p>
    <w:p w:rsidR="00330433" w:rsidRDefault="00330433" w:rsidP="00330433">
      <w:pPr>
        <w:pStyle w:val="ListParagraph"/>
        <w:numPr>
          <w:ilvl w:val="0"/>
          <w:numId w:val="22"/>
        </w:numPr>
      </w:pPr>
      <w:r>
        <w:t>Adjust the default values if needed. Hit ok when done.</w:t>
      </w:r>
    </w:p>
    <w:p w:rsidR="00330433" w:rsidRDefault="00330433" w:rsidP="00330433">
      <w:pPr>
        <w:pStyle w:val="ListParagraph"/>
        <w:ind w:left="360"/>
        <w:jc w:val="center"/>
      </w:pPr>
      <w:r>
        <w:rPr>
          <w:noProof/>
        </w:rPr>
        <w:drawing>
          <wp:inline distT="0" distB="0" distL="0" distR="0">
            <wp:extent cx="1297957" cy="2743200"/>
            <wp:effectExtent l="19050" t="0" r="0" b="0"/>
            <wp:docPr id="24" name="Picture 1" descr="Image6 - Init - 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 Init - Prompt.PNG"/>
                    <pic:cNvPicPr/>
                  </pic:nvPicPr>
                  <pic:blipFill>
                    <a:blip r:embed="rId20"/>
                    <a:stretch>
                      <a:fillRect/>
                    </a:stretch>
                  </pic:blipFill>
                  <pic:spPr>
                    <a:xfrm>
                      <a:off x="0" y="0"/>
                      <a:ext cx="1297957" cy="2743200"/>
                    </a:xfrm>
                    <a:prstGeom prst="rect">
                      <a:avLst/>
                    </a:prstGeom>
                  </pic:spPr>
                </pic:pic>
              </a:graphicData>
            </a:graphic>
          </wp:inline>
        </w:drawing>
      </w:r>
    </w:p>
    <w:p w:rsidR="00330433" w:rsidRDefault="00330433" w:rsidP="00330433">
      <w:pPr>
        <w:pStyle w:val="ListParagraph"/>
        <w:numPr>
          <w:ilvl w:val="0"/>
          <w:numId w:val="22"/>
        </w:numPr>
      </w:pPr>
      <w:r>
        <w:t>Click "Select Save Name". Browse to save folder and set root name</w:t>
      </w:r>
    </w:p>
    <w:p w:rsidR="00330433" w:rsidRDefault="00330433" w:rsidP="00330433">
      <w:pPr>
        <w:pStyle w:val="ListParagraph"/>
        <w:ind w:left="360"/>
        <w:jc w:val="center"/>
      </w:pPr>
      <w:r>
        <w:rPr>
          <w:noProof/>
        </w:rPr>
        <w:lastRenderedPageBreak/>
        <w:drawing>
          <wp:inline distT="0" distB="0" distL="0" distR="0">
            <wp:extent cx="3082747" cy="2286000"/>
            <wp:effectExtent l="19050" t="0" r="3353" b="0"/>
            <wp:docPr id="25" name="Picture 2" descr="Image8 - Data - Select Root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 Data - Select Rootname.PNG"/>
                    <pic:cNvPicPr/>
                  </pic:nvPicPr>
                  <pic:blipFill>
                    <a:blip r:embed="rId21"/>
                    <a:stretch>
                      <a:fillRect/>
                    </a:stretch>
                  </pic:blipFill>
                  <pic:spPr>
                    <a:xfrm>
                      <a:off x="0" y="0"/>
                      <a:ext cx="3082747" cy="2286000"/>
                    </a:xfrm>
                    <a:prstGeom prst="rect">
                      <a:avLst/>
                    </a:prstGeom>
                  </pic:spPr>
                </pic:pic>
              </a:graphicData>
            </a:graphic>
          </wp:inline>
        </w:drawing>
      </w:r>
    </w:p>
    <w:p w:rsidR="00330433" w:rsidRDefault="00330433" w:rsidP="00330433">
      <w:pPr>
        <w:pStyle w:val="ListParagraph"/>
        <w:numPr>
          <w:ilvl w:val="0"/>
          <w:numId w:val="22"/>
        </w:numPr>
      </w:pPr>
      <w:r>
        <w:t>Set exposure time</w:t>
      </w:r>
    </w:p>
    <w:p w:rsidR="00330433" w:rsidRDefault="00330433" w:rsidP="00330433">
      <w:pPr>
        <w:pStyle w:val="ListParagraph"/>
        <w:numPr>
          <w:ilvl w:val="0"/>
          <w:numId w:val="19"/>
        </w:numPr>
      </w:pPr>
      <w:r>
        <w:t>Place a mirror sample under the microscope and focus using "Live Preview"</w:t>
      </w:r>
    </w:p>
    <w:p w:rsidR="00330433" w:rsidRDefault="00330433" w:rsidP="00330433">
      <w:pPr>
        <w:pStyle w:val="ListParagraph"/>
        <w:numPr>
          <w:ilvl w:val="0"/>
          <w:numId w:val="19"/>
        </w:numPr>
      </w:pPr>
      <w:r>
        <w:t xml:space="preserve">Use Histogram and Sweep </w:t>
      </w:r>
      <w:proofErr w:type="spellStart"/>
      <w:r>
        <w:t>Hist</w:t>
      </w:r>
      <w:proofErr w:type="spellEnd"/>
      <w:r>
        <w:t xml:space="preserve"> to check intensity levels. Intensity should be set between 0.6-0.7 </w:t>
      </w:r>
    </w:p>
    <w:p w:rsidR="00330433" w:rsidRDefault="00330433" w:rsidP="006E72C0">
      <w:pPr>
        <w:pStyle w:val="ListParagraph"/>
        <w:ind w:left="0"/>
        <w:jc w:val="center"/>
      </w:pPr>
      <w:r>
        <w:rPr>
          <w:noProof/>
        </w:rPr>
        <w:drawing>
          <wp:inline distT="0" distB="0" distL="0" distR="0">
            <wp:extent cx="3675397" cy="2743200"/>
            <wp:effectExtent l="19050" t="0" r="1253" b="0"/>
            <wp:docPr id="27" name="Picture 3" descr="Image11 - Mirror - SetExp - 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 Mirror - SetExp - Hist.PNG"/>
                    <pic:cNvPicPr/>
                  </pic:nvPicPr>
                  <pic:blipFill>
                    <a:blip r:embed="rId22"/>
                    <a:stretch>
                      <a:fillRect/>
                    </a:stretch>
                  </pic:blipFill>
                  <pic:spPr>
                    <a:xfrm>
                      <a:off x="0" y="0"/>
                      <a:ext cx="3675397" cy="2743200"/>
                    </a:xfrm>
                    <a:prstGeom prst="rect">
                      <a:avLst/>
                    </a:prstGeom>
                  </pic:spPr>
                </pic:pic>
              </a:graphicData>
            </a:graphic>
          </wp:inline>
        </w:drawing>
      </w:r>
    </w:p>
    <w:p w:rsidR="00330433" w:rsidRDefault="00330433" w:rsidP="00330433">
      <w:pPr>
        <w:pStyle w:val="ListParagraph"/>
        <w:numPr>
          <w:ilvl w:val="0"/>
          <w:numId w:val="22"/>
        </w:numPr>
      </w:pPr>
      <w:r>
        <w:t xml:space="preserve">Set "# Frames to </w:t>
      </w:r>
      <w:proofErr w:type="spellStart"/>
      <w:r>
        <w:t>ave</w:t>
      </w:r>
      <w:proofErr w:type="spellEnd"/>
      <w:r>
        <w:t>" to 50</w:t>
      </w:r>
    </w:p>
    <w:p w:rsidR="00330433" w:rsidRDefault="00330433" w:rsidP="00330433">
      <w:pPr>
        <w:pStyle w:val="ListParagraph"/>
        <w:numPr>
          <w:ilvl w:val="0"/>
          <w:numId w:val="22"/>
        </w:numPr>
      </w:pPr>
      <w:r>
        <w:t>Acquire a mirror scan</w:t>
      </w:r>
    </w:p>
    <w:p w:rsidR="00330433" w:rsidRDefault="00330433" w:rsidP="00330433">
      <w:pPr>
        <w:pStyle w:val="ListParagraph"/>
        <w:numPr>
          <w:ilvl w:val="0"/>
          <w:numId w:val="19"/>
        </w:numPr>
      </w:pPr>
      <w:r>
        <w:t>Place a mirror sample under the microscope and focus using "Live Preview"</w:t>
      </w:r>
    </w:p>
    <w:p w:rsidR="00330433" w:rsidRDefault="00330433" w:rsidP="00330433">
      <w:pPr>
        <w:pStyle w:val="ListParagraph"/>
        <w:numPr>
          <w:ilvl w:val="0"/>
          <w:numId w:val="19"/>
        </w:numPr>
      </w:pPr>
      <w:r>
        <w:t>Click "Mirror Scan"</w:t>
      </w:r>
    </w:p>
    <w:p w:rsidR="00330433" w:rsidRDefault="00330433" w:rsidP="00330433">
      <w:pPr>
        <w:pStyle w:val="ListParagraph"/>
        <w:numPr>
          <w:ilvl w:val="0"/>
          <w:numId w:val="22"/>
        </w:numPr>
      </w:pPr>
      <w:r>
        <w:t>Acquire a dataset.</w:t>
      </w:r>
    </w:p>
    <w:p w:rsidR="00330433" w:rsidRDefault="00330433" w:rsidP="00330433">
      <w:pPr>
        <w:pStyle w:val="ListParagraph"/>
        <w:numPr>
          <w:ilvl w:val="0"/>
          <w:numId w:val="19"/>
        </w:numPr>
      </w:pPr>
      <w:r>
        <w:t>Place an IRIS sample under the microscope and focus using "Live Preview"</w:t>
      </w:r>
    </w:p>
    <w:p w:rsidR="00330433" w:rsidRDefault="00330433" w:rsidP="00330433">
      <w:pPr>
        <w:pStyle w:val="ListParagraph"/>
        <w:ind w:left="0"/>
        <w:jc w:val="center"/>
      </w:pPr>
      <w:r>
        <w:rPr>
          <w:noProof/>
        </w:rPr>
        <w:lastRenderedPageBreak/>
        <w:drawing>
          <wp:inline distT="0" distB="0" distL="0" distR="0">
            <wp:extent cx="3103860" cy="2743200"/>
            <wp:effectExtent l="19050" t="0" r="1290" b="0"/>
            <wp:docPr id="31" name="Picture 4" descr="Image14 - Data - AlignAndFo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 Data - AlignAndFocus.PNG"/>
                    <pic:cNvPicPr/>
                  </pic:nvPicPr>
                  <pic:blipFill>
                    <a:blip r:embed="rId23"/>
                    <a:stretch>
                      <a:fillRect/>
                    </a:stretch>
                  </pic:blipFill>
                  <pic:spPr>
                    <a:xfrm>
                      <a:off x="0" y="0"/>
                      <a:ext cx="3103860" cy="2743200"/>
                    </a:xfrm>
                    <a:prstGeom prst="rect">
                      <a:avLst/>
                    </a:prstGeom>
                  </pic:spPr>
                </pic:pic>
              </a:graphicData>
            </a:graphic>
          </wp:inline>
        </w:drawing>
      </w:r>
    </w:p>
    <w:p w:rsidR="00330433" w:rsidRDefault="00330433" w:rsidP="00330433">
      <w:pPr>
        <w:pStyle w:val="ListParagraph"/>
        <w:numPr>
          <w:ilvl w:val="0"/>
          <w:numId w:val="19"/>
        </w:numPr>
      </w:pPr>
      <w:r>
        <w:t>Check the mirror</w:t>
      </w:r>
      <w:r w:rsidR="00615D99">
        <w:t xml:space="preserve"> box</w:t>
      </w:r>
    </w:p>
    <w:p w:rsidR="00615D99" w:rsidRPr="00615D99" w:rsidRDefault="00615D99" w:rsidP="00330433">
      <w:pPr>
        <w:pStyle w:val="ListParagraph"/>
        <w:numPr>
          <w:ilvl w:val="0"/>
          <w:numId w:val="19"/>
        </w:numPr>
        <w:rPr>
          <w:color w:val="FF0000"/>
        </w:rPr>
      </w:pPr>
      <w:r w:rsidRPr="00615D99">
        <w:rPr>
          <w:color w:val="FF0000"/>
        </w:rPr>
        <w:t>Define the reference region</w:t>
      </w:r>
    </w:p>
    <w:p w:rsidR="00330433" w:rsidRDefault="00330433" w:rsidP="00330433">
      <w:pPr>
        <w:pStyle w:val="ListParagraph"/>
        <w:ind w:left="0"/>
        <w:jc w:val="center"/>
      </w:pPr>
      <w:r>
        <w:rPr>
          <w:noProof/>
        </w:rPr>
        <w:drawing>
          <wp:inline distT="0" distB="0" distL="0" distR="0">
            <wp:extent cx="4114800" cy="3068218"/>
            <wp:effectExtent l="19050" t="0" r="0" b="0"/>
            <wp:docPr id="32" name="Picture 5" descr="Image16 - Data - Define 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 Data - Define RR.PNG"/>
                    <pic:cNvPicPr/>
                  </pic:nvPicPr>
                  <pic:blipFill>
                    <a:blip r:embed="rId24"/>
                    <a:stretch>
                      <a:fillRect/>
                    </a:stretch>
                  </pic:blipFill>
                  <pic:spPr>
                    <a:xfrm>
                      <a:off x="0" y="0"/>
                      <a:ext cx="4114800" cy="3068218"/>
                    </a:xfrm>
                    <a:prstGeom prst="rect">
                      <a:avLst/>
                    </a:prstGeom>
                  </pic:spPr>
                </pic:pic>
              </a:graphicData>
            </a:graphic>
          </wp:inline>
        </w:drawing>
      </w:r>
    </w:p>
    <w:p w:rsidR="00330433" w:rsidRDefault="00330433" w:rsidP="00330433">
      <w:pPr>
        <w:pStyle w:val="ListParagraph"/>
        <w:numPr>
          <w:ilvl w:val="0"/>
          <w:numId w:val="19"/>
        </w:numPr>
      </w:pPr>
      <w:r>
        <w:t>For a single dataset, click "Start Sweep"</w:t>
      </w:r>
    </w:p>
    <w:p w:rsidR="00330433" w:rsidRDefault="00330433" w:rsidP="00330433">
      <w:pPr>
        <w:pStyle w:val="ListParagraph"/>
        <w:numPr>
          <w:ilvl w:val="0"/>
          <w:numId w:val="19"/>
        </w:numPr>
      </w:pPr>
      <w:r>
        <w:t>For continuous datasets, click "Super Sweep". To stop, click "End Sup. Sweep".</w:t>
      </w:r>
    </w:p>
    <w:p w:rsidR="00330433" w:rsidRDefault="00330433" w:rsidP="00330433">
      <w:pPr>
        <w:pStyle w:val="ListParagraph"/>
        <w:numPr>
          <w:ilvl w:val="0"/>
          <w:numId w:val="22"/>
        </w:numPr>
      </w:pPr>
      <w:r>
        <w:t>Fit datasets</w:t>
      </w:r>
    </w:p>
    <w:p w:rsidR="00330433" w:rsidRDefault="00330433" w:rsidP="00330433">
      <w:pPr>
        <w:pStyle w:val="ListParagraph"/>
        <w:numPr>
          <w:ilvl w:val="0"/>
          <w:numId w:val="19"/>
        </w:numPr>
      </w:pPr>
      <w:r>
        <w:t>Select "GPU" in the Fit Method panel</w:t>
      </w:r>
    </w:p>
    <w:p w:rsidR="00330433" w:rsidRDefault="00330433" w:rsidP="00330433">
      <w:pPr>
        <w:pStyle w:val="ListParagraph"/>
        <w:numPr>
          <w:ilvl w:val="0"/>
          <w:numId w:val="19"/>
        </w:numPr>
      </w:pPr>
      <w:r>
        <w:t>Set the "Oxide Thickness"</w:t>
      </w:r>
    </w:p>
    <w:p w:rsidR="00330433" w:rsidRDefault="00330433" w:rsidP="00330433">
      <w:pPr>
        <w:pStyle w:val="ListParagraph"/>
        <w:numPr>
          <w:ilvl w:val="0"/>
          <w:numId w:val="19"/>
        </w:numPr>
      </w:pPr>
      <w:r>
        <w:t>Click "Fit Data". It will fit all unfitted datasets with the "Select Save Name" root name.</w:t>
      </w:r>
    </w:p>
    <w:p w:rsidR="00330433" w:rsidRDefault="00330433" w:rsidP="00330433">
      <w:pPr>
        <w:pStyle w:val="ListParagraph"/>
        <w:ind w:left="0"/>
        <w:jc w:val="center"/>
      </w:pPr>
      <w:r>
        <w:rPr>
          <w:noProof/>
        </w:rPr>
        <w:drawing>
          <wp:inline distT="0" distB="0" distL="0" distR="0">
            <wp:extent cx="4572000" cy="676275"/>
            <wp:effectExtent l="19050" t="0" r="0" b="0"/>
            <wp:docPr id="33" name="Picture 6" descr="Image20 - Fit - CMD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 Fit - CMD Output.PNG"/>
                    <pic:cNvPicPr/>
                  </pic:nvPicPr>
                  <pic:blipFill>
                    <a:blip r:embed="rId25"/>
                    <a:srcRect b="70661"/>
                    <a:stretch>
                      <a:fillRect/>
                    </a:stretch>
                  </pic:blipFill>
                  <pic:spPr>
                    <a:xfrm>
                      <a:off x="0" y="0"/>
                      <a:ext cx="4572000" cy="676275"/>
                    </a:xfrm>
                    <a:prstGeom prst="rect">
                      <a:avLst/>
                    </a:prstGeom>
                  </pic:spPr>
                </pic:pic>
              </a:graphicData>
            </a:graphic>
          </wp:inline>
        </w:drawing>
      </w:r>
    </w:p>
    <w:p w:rsidR="00330433" w:rsidRDefault="00330433" w:rsidP="00330433">
      <w:pPr>
        <w:pStyle w:val="ListParagraph"/>
        <w:numPr>
          <w:ilvl w:val="0"/>
          <w:numId w:val="19"/>
        </w:numPr>
      </w:pPr>
      <w:r>
        <w:lastRenderedPageBreak/>
        <w:t>Looking for the process CaFE_single_complex.exe for verification</w:t>
      </w:r>
    </w:p>
    <w:p w:rsidR="00330433" w:rsidRDefault="00330433" w:rsidP="00330433">
      <w:pPr>
        <w:pStyle w:val="ListParagraph"/>
        <w:ind w:left="0"/>
        <w:jc w:val="center"/>
      </w:pPr>
      <w:r>
        <w:rPr>
          <w:noProof/>
        </w:rPr>
        <w:drawing>
          <wp:inline distT="0" distB="0" distL="0" distR="0">
            <wp:extent cx="3276600" cy="1409700"/>
            <wp:effectExtent l="19050" t="0" r="0" b="0"/>
            <wp:docPr id="34" name="Picture 7" descr="Image21 - Fit - Task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 Fit - Task Manager.PNG"/>
                    <pic:cNvPicPr/>
                  </pic:nvPicPr>
                  <pic:blipFill>
                    <a:blip r:embed="rId26"/>
                    <a:srcRect b="61343"/>
                    <a:stretch>
                      <a:fillRect/>
                    </a:stretch>
                  </pic:blipFill>
                  <pic:spPr>
                    <a:xfrm>
                      <a:off x="0" y="0"/>
                      <a:ext cx="3276600" cy="1409700"/>
                    </a:xfrm>
                    <a:prstGeom prst="rect">
                      <a:avLst/>
                    </a:prstGeom>
                  </pic:spPr>
                </pic:pic>
              </a:graphicData>
            </a:graphic>
          </wp:inline>
        </w:drawing>
      </w:r>
    </w:p>
    <w:p w:rsidR="00330433" w:rsidRDefault="00330433" w:rsidP="00330433">
      <w:pPr>
        <w:pStyle w:val="ListParagraph"/>
        <w:ind w:left="0"/>
        <w:jc w:val="center"/>
      </w:pPr>
    </w:p>
    <w:p w:rsidR="00330433" w:rsidRDefault="001F7CA8" w:rsidP="00330433">
      <w:pPr>
        <w:pStyle w:val="ListParagraph"/>
        <w:numPr>
          <w:ilvl w:val="0"/>
          <w:numId w:val="19"/>
        </w:numPr>
      </w:pPr>
      <w:r>
        <w:t>The elapsed time and saved file path with be reported when finished. The next file with the same root name (if any) will begin fitting next.</w:t>
      </w:r>
    </w:p>
    <w:p w:rsidR="006E72C0" w:rsidRDefault="00330433" w:rsidP="006E72C0">
      <w:pPr>
        <w:pStyle w:val="ListParagraph"/>
        <w:ind w:left="0"/>
        <w:jc w:val="center"/>
      </w:pPr>
      <w:r>
        <w:rPr>
          <w:noProof/>
        </w:rPr>
        <w:drawing>
          <wp:inline distT="0" distB="0" distL="0" distR="0">
            <wp:extent cx="4572000" cy="638175"/>
            <wp:effectExtent l="19050" t="0" r="0" b="0"/>
            <wp:docPr id="35" name="Picture 9" descr="Image22 - Fit - CMD Outpu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 Fit - CMD Output Finished.PNG"/>
                    <pic:cNvPicPr/>
                  </pic:nvPicPr>
                  <pic:blipFill>
                    <a:blip r:embed="rId27"/>
                    <a:srcRect b="72314"/>
                    <a:stretch>
                      <a:fillRect/>
                    </a:stretch>
                  </pic:blipFill>
                  <pic:spPr>
                    <a:xfrm>
                      <a:off x="0" y="0"/>
                      <a:ext cx="4572000" cy="638175"/>
                    </a:xfrm>
                    <a:prstGeom prst="rect">
                      <a:avLst/>
                    </a:prstGeom>
                  </pic:spPr>
                </pic:pic>
              </a:graphicData>
            </a:graphic>
          </wp:inline>
        </w:drawing>
      </w:r>
    </w:p>
    <w:p w:rsidR="00330433" w:rsidRPr="006E72C0" w:rsidRDefault="006E72C0" w:rsidP="006E72C0">
      <w:r>
        <w:br w:type="page"/>
      </w:r>
    </w:p>
    <w:p w:rsidR="003A3B80" w:rsidRPr="003C0BAA" w:rsidRDefault="003A3B80" w:rsidP="003A3B80">
      <w:pPr>
        <w:rPr>
          <w:b/>
          <w:sz w:val="40"/>
        </w:rPr>
      </w:pPr>
      <w:r w:rsidRPr="003C0BAA">
        <w:rPr>
          <w:b/>
          <w:sz w:val="40"/>
        </w:rPr>
        <w:lastRenderedPageBreak/>
        <w:t xml:space="preserve">Chapter </w:t>
      </w:r>
      <w:r w:rsidR="00330433">
        <w:rPr>
          <w:b/>
          <w:sz w:val="40"/>
        </w:rPr>
        <w:t>3</w:t>
      </w:r>
      <w:r w:rsidRPr="003C0BAA">
        <w:rPr>
          <w:b/>
          <w:sz w:val="40"/>
        </w:rPr>
        <w:t xml:space="preserve">: </w:t>
      </w:r>
      <w:r w:rsidR="00F53140">
        <w:rPr>
          <w:b/>
          <w:sz w:val="40"/>
        </w:rPr>
        <w:t>Hardware</w:t>
      </w:r>
      <w:r w:rsidRPr="003C0BAA">
        <w:rPr>
          <w:b/>
          <w:sz w:val="40"/>
        </w:rPr>
        <w:t xml:space="preserve"> at a Glance</w:t>
      </w:r>
    </w:p>
    <w:p w:rsidR="00B07090" w:rsidRPr="00B07090" w:rsidRDefault="00B07090" w:rsidP="00B07090">
      <w:pPr>
        <w:rPr>
          <w:sz w:val="24"/>
        </w:rPr>
      </w:pPr>
      <w:r w:rsidRPr="00B07090">
        <w:rPr>
          <w:sz w:val="24"/>
        </w:rPr>
        <w:t>Read</w:t>
      </w:r>
      <w:r>
        <w:rPr>
          <w:sz w:val="24"/>
        </w:rPr>
        <w:t xml:space="preserve"> this chapter to learn about IRIS features, requirements, how to use the software, and more. </w:t>
      </w:r>
    </w:p>
    <w:p w:rsidR="00B07090" w:rsidRPr="00B07090" w:rsidRDefault="00B07090" w:rsidP="00CD47BD">
      <w:pPr>
        <w:spacing w:after="0"/>
        <w:rPr>
          <w:b/>
          <w:color w:val="4F81BD" w:themeColor="accent1"/>
          <w:sz w:val="32"/>
        </w:rPr>
      </w:pPr>
      <w:r w:rsidRPr="00B07090">
        <w:rPr>
          <w:b/>
          <w:color w:val="4F81BD" w:themeColor="accent1"/>
          <w:sz w:val="32"/>
        </w:rPr>
        <w:t>O</w:t>
      </w:r>
      <w:r w:rsidR="00AE495B">
        <w:rPr>
          <w:b/>
          <w:color w:val="4F81BD" w:themeColor="accent1"/>
          <w:sz w:val="32"/>
        </w:rPr>
        <w:t>VERVIEW: HARDWARE</w:t>
      </w:r>
    </w:p>
    <w:p w:rsidR="00B95395" w:rsidRDefault="00B95395" w:rsidP="00B95395">
      <w:pPr>
        <w:jc w:val="center"/>
        <w:rPr>
          <w:b/>
          <w:color w:val="4F81BD" w:themeColor="accent1"/>
          <w:sz w:val="32"/>
        </w:rPr>
      </w:pPr>
      <w:r>
        <w:rPr>
          <w:b/>
          <w:noProof/>
          <w:color w:val="4F81BD" w:themeColor="accent1"/>
          <w:sz w:val="32"/>
        </w:rPr>
        <w:drawing>
          <wp:inline distT="0" distB="0" distL="0" distR="0">
            <wp:extent cx="2757125" cy="3657600"/>
            <wp:effectExtent l="19050" t="0" r="5125" b="0"/>
            <wp:docPr id="38" name="Picture 37" descr="Instrument 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copy.tif"/>
                    <pic:cNvPicPr/>
                  </pic:nvPicPr>
                  <pic:blipFill>
                    <a:blip r:embed="rId28" cstate="print"/>
                    <a:stretch>
                      <a:fillRect/>
                    </a:stretch>
                  </pic:blipFill>
                  <pic:spPr>
                    <a:xfrm>
                      <a:off x="0" y="0"/>
                      <a:ext cx="2757125" cy="3657600"/>
                    </a:xfrm>
                    <a:prstGeom prst="rect">
                      <a:avLst/>
                    </a:prstGeom>
                  </pic:spPr>
                </pic:pic>
              </a:graphicData>
            </a:graphic>
          </wp:inline>
        </w:drawing>
      </w:r>
    </w:p>
    <w:p w:rsidR="00B07090" w:rsidRDefault="00B07090" w:rsidP="00B07090">
      <w:pPr>
        <w:rPr>
          <w:b/>
          <w:color w:val="4F81BD" w:themeColor="accent1"/>
          <w:sz w:val="32"/>
        </w:rPr>
      </w:pPr>
      <w:r>
        <w:rPr>
          <w:b/>
          <w:color w:val="4F81BD" w:themeColor="accent1"/>
          <w:sz w:val="32"/>
        </w:rPr>
        <w:t>A</w:t>
      </w:r>
      <w:r w:rsidR="00AE495B">
        <w:rPr>
          <w:b/>
          <w:color w:val="4F81BD" w:themeColor="accent1"/>
          <w:sz w:val="32"/>
        </w:rPr>
        <w:t>CCESSORIES</w:t>
      </w:r>
    </w:p>
    <w:p w:rsidR="00DF05B6" w:rsidRDefault="003A3B80" w:rsidP="00DF05B6">
      <w:pPr>
        <w:rPr>
          <w:sz w:val="24"/>
        </w:rPr>
      </w:pPr>
      <w:r>
        <w:rPr>
          <w:sz w:val="24"/>
        </w:rPr>
        <w:t xml:space="preserve">The following accessories are </w:t>
      </w:r>
      <w:proofErr w:type="gramStart"/>
      <w:r>
        <w:rPr>
          <w:sz w:val="24"/>
        </w:rPr>
        <w:t>include</w:t>
      </w:r>
      <w:proofErr w:type="gramEnd"/>
      <w:r>
        <w:rPr>
          <w:sz w:val="24"/>
        </w:rPr>
        <w:t xml:space="preserve"> with the IRIS instrument:</w:t>
      </w:r>
    </w:p>
    <w:p w:rsidR="003462A1" w:rsidRPr="00DF05B6" w:rsidRDefault="003462A1" w:rsidP="006E72C0">
      <w:pPr>
        <w:jc w:val="center"/>
        <w:rPr>
          <w:sz w:val="24"/>
        </w:rPr>
      </w:pPr>
      <w:r>
        <w:rPr>
          <w:noProof/>
        </w:rPr>
        <w:drawing>
          <wp:inline distT="0" distB="0" distL="0" distR="0">
            <wp:extent cx="1252728" cy="914400"/>
            <wp:effectExtent l="19050" t="0" r="4572" b="0"/>
            <wp:docPr id="20" name="Picture 19" descr="Image - DAQ.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DAQ.tif"/>
                    <pic:cNvPicPr/>
                  </pic:nvPicPr>
                  <pic:blipFill>
                    <a:blip r:embed="rId29"/>
                    <a:stretch>
                      <a:fillRect/>
                    </a:stretch>
                  </pic:blipFill>
                  <pic:spPr>
                    <a:xfrm>
                      <a:off x="0" y="0"/>
                      <a:ext cx="1252728" cy="914400"/>
                    </a:xfrm>
                    <a:prstGeom prst="rect">
                      <a:avLst/>
                    </a:prstGeom>
                  </pic:spPr>
                </pic:pic>
              </a:graphicData>
            </a:graphic>
          </wp:inline>
        </w:drawing>
      </w:r>
    </w:p>
    <w:p w:rsidR="003462A1" w:rsidRPr="003462A1" w:rsidRDefault="003462A1" w:rsidP="003A3B80">
      <w:r>
        <w:tab/>
      </w:r>
      <w:r w:rsidR="00745C4E">
        <w:rPr>
          <w:b/>
        </w:rPr>
        <w:t xml:space="preserve">National Instruments </w:t>
      </w:r>
      <w:r w:rsidR="00846B32">
        <w:rPr>
          <w:b/>
        </w:rPr>
        <w:t xml:space="preserve">Data Acquisition (DAQ) Device </w:t>
      </w:r>
      <w:r w:rsidR="00F53140">
        <w:rPr>
          <w:b/>
        </w:rPr>
        <w:t>USB-6009</w:t>
      </w:r>
      <w:r w:rsidRPr="003462A1">
        <w:rPr>
          <w:b/>
        </w:rPr>
        <w:t>:</w:t>
      </w:r>
      <w:r>
        <w:t xml:space="preserve"> </w:t>
      </w:r>
      <w:r w:rsidR="00DF05B6">
        <w:t xml:space="preserve">Use this to control the LEDs. </w:t>
      </w:r>
      <w:r w:rsidR="00846B32">
        <w:tab/>
      </w:r>
      <w:r w:rsidR="00DF05B6">
        <w:t xml:space="preserve">Connect the </w:t>
      </w:r>
      <w:r w:rsidR="004830D0">
        <w:t>P0</w:t>
      </w:r>
      <w:proofErr w:type="gramStart"/>
      <w:r w:rsidR="004830D0">
        <w:t>,P1,P2,P3</w:t>
      </w:r>
      <w:proofErr w:type="gramEnd"/>
      <w:r w:rsidR="004830D0">
        <w:t xml:space="preserve"> ports to the Blue, Green, </w:t>
      </w:r>
      <w:r w:rsidR="00DF05B6">
        <w:t xml:space="preserve">Yellow, and Red LED control wires, </w:t>
      </w:r>
      <w:r w:rsidR="00846B32">
        <w:tab/>
      </w:r>
      <w:r w:rsidR="00DF05B6">
        <w:t xml:space="preserve">respectively. Plug the </w:t>
      </w:r>
      <w:r w:rsidR="004830D0">
        <w:t xml:space="preserve">USB cable into this to connect </w:t>
      </w:r>
      <w:r w:rsidR="00DF05B6">
        <w:t>into the computer.</w:t>
      </w:r>
    </w:p>
    <w:p w:rsidR="003A3B80" w:rsidRDefault="003A3B80" w:rsidP="006E72C0">
      <w:pPr>
        <w:jc w:val="center"/>
      </w:pPr>
      <w:r w:rsidRPr="00B80570">
        <w:rPr>
          <w:noProof/>
        </w:rPr>
        <w:lastRenderedPageBreak/>
        <w:drawing>
          <wp:inline distT="0" distB="0" distL="0" distR="0">
            <wp:extent cx="2213787" cy="914400"/>
            <wp:effectExtent l="19050" t="0" r="0" b="0"/>
            <wp:docPr id="12" name="Picture 5" descr="Image - Fire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Firewire.jpg"/>
                    <pic:cNvPicPr/>
                  </pic:nvPicPr>
                  <pic:blipFill>
                    <a:blip r:embed="rId30"/>
                    <a:stretch>
                      <a:fillRect/>
                    </a:stretch>
                  </pic:blipFill>
                  <pic:spPr>
                    <a:xfrm>
                      <a:off x="0" y="0"/>
                      <a:ext cx="2213787" cy="914400"/>
                    </a:xfrm>
                    <a:prstGeom prst="rect">
                      <a:avLst/>
                    </a:prstGeom>
                  </pic:spPr>
                </pic:pic>
              </a:graphicData>
            </a:graphic>
          </wp:inline>
        </w:drawing>
      </w:r>
    </w:p>
    <w:p w:rsidR="003A3B80" w:rsidRDefault="003A3B80" w:rsidP="003A3B80">
      <w:r>
        <w:tab/>
      </w:r>
      <w:proofErr w:type="spellStart"/>
      <w:r>
        <w:rPr>
          <w:b/>
        </w:rPr>
        <w:t>Firewire</w:t>
      </w:r>
      <w:proofErr w:type="spellEnd"/>
      <w:r>
        <w:rPr>
          <w:b/>
        </w:rPr>
        <w:t xml:space="preserve"> Card</w:t>
      </w:r>
      <w:r w:rsidRPr="003462A1">
        <w:rPr>
          <w:b/>
        </w:rPr>
        <w:t>:</w:t>
      </w:r>
      <w:r>
        <w:t xml:space="preserve"> Install this PCI card into your computer.  A </w:t>
      </w:r>
      <w:proofErr w:type="spellStart"/>
      <w:r>
        <w:t>firewire</w:t>
      </w:r>
      <w:proofErr w:type="spellEnd"/>
      <w:r>
        <w:t xml:space="preserve"> connection will be required to </w:t>
      </w:r>
      <w:r>
        <w:tab/>
        <w:t>connect the camera.</w:t>
      </w:r>
    </w:p>
    <w:p w:rsidR="00DF05B6" w:rsidRDefault="003A3B80" w:rsidP="00DF05B6">
      <w:r>
        <w:tab/>
      </w:r>
      <w:r>
        <w:rPr>
          <w:b/>
          <w:i/>
        </w:rPr>
        <w:t>Note:</w:t>
      </w:r>
      <w:r>
        <w:t xml:space="preserve"> Not all </w:t>
      </w:r>
      <w:proofErr w:type="spellStart"/>
      <w:r>
        <w:t>firewire</w:t>
      </w:r>
      <w:proofErr w:type="spellEnd"/>
      <w:r>
        <w:t xml:space="preserve"> cards will work. If the computer already has one, be sure to test if the </w:t>
      </w:r>
      <w:r>
        <w:tab/>
        <w:t>camera properly connect</w:t>
      </w:r>
      <w:r w:rsidR="001F7CA8">
        <w:t>s</w:t>
      </w:r>
      <w:r>
        <w:t xml:space="preserve"> (See </w:t>
      </w:r>
      <w:r>
        <w:rPr>
          <w:i/>
        </w:rPr>
        <w:t>Connecting the Camera</w:t>
      </w:r>
      <w:r>
        <w:t>).</w:t>
      </w:r>
    </w:p>
    <w:p w:rsidR="008E64EF" w:rsidRDefault="008E64EF" w:rsidP="006E72C0">
      <w:pPr>
        <w:jc w:val="center"/>
      </w:pPr>
      <w:r>
        <w:rPr>
          <w:noProof/>
        </w:rPr>
        <w:drawing>
          <wp:inline distT="0" distB="0" distL="0" distR="0">
            <wp:extent cx="1219200" cy="914400"/>
            <wp:effectExtent l="19050" t="0" r="0" b="0"/>
            <wp:docPr id="23" name="Picture 22" descr="Image - GraphicsCar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GraphicsCard.tif"/>
                    <pic:cNvPicPr/>
                  </pic:nvPicPr>
                  <pic:blipFill>
                    <a:blip r:embed="rId31"/>
                    <a:stretch>
                      <a:fillRect/>
                    </a:stretch>
                  </pic:blipFill>
                  <pic:spPr>
                    <a:xfrm>
                      <a:off x="0" y="0"/>
                      <a:ext cx="1219200" cy="914400"/>
                    </a:xfrm>
                    <a:prstGeom prst="rect">
                      <a:avLst/>
                    </a:prstGeom>
                  </pic:spPr>
                </pic:pic>
              </a:graphicData>
            </a:graphic>
          </wp:inline>
        </w:drawing>
      </w:r>
    </w:p>
    <w:p w:rsidR="008E64EF" w:rsidRDefault="008E64EF" w:rsidP="00DF05B6">
      <w:r>
        <w:tab/>
      </w:r>
      <w:r>
        <w:rPr>
          <w:b/>
        </w:rPr>
        <w:t>Graphics Card</w:t>
      </w:r>
      <w:r w:rsidRPr="003462A1">
        <w:rPr>
          <w:b/>
        </w:rPr>
        <w:t>:</w:t>
      </w:r>
      <w:r>
        <w:t xml:space="preserve"> Install this card in the computer. A second graphics card in the computer will be </w:t>
      </w:r>
      <w:r>
        <w:tab/>
        <w:t xml:space="preserve">used for image processing. Processing images using the rendering graphics card will corrupt the </w:t>
      </w:r>
      <w:r>
        <w:tab/>
        <w:t>display until the computer is restarted.</w:t>
      </w:r>
    </w:p>
    <w:p w:rsidR="00DF05B6" w:rsidRPr="00DF05B6" w:rsidRDefault="003A3B80" w:rsidP="006E72C0">
      <w:pPr>
        <w:jc w:val="center"/>
      </w:pPr>
      <w:r>
        <w:rPr>
          <w:noProof/>
        </w:rPr>
        <w:drawing>
          <wp:inline distT="0" distB="0" distL="0" distR="0">
            <wp:extent cx="1941830" cy="914400"/>
            <wp:effectExtent l="19050" t="0" r="1270" b="0"/>
            <wp:docPr id="16" name="Picture 15" descr="usb-c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cable.tif"/>
                    <pic:cNvPicPr/>
                  </pic:nvPicPr>
                  <pic:blipFill>
                    <a:blip r:embed="rId32"/>
                    <a:stretch>
                      <a:fillRect/>
                    </a:stretch>
                  </pic:blipFill>
                  <pic:spPr>
                    <a:xfrm>
                      <a:off x="0" y="0"/>
                      <a:ext cx="1941830" cy="914400"/>
                    </a:xfrm>
                    <a:prstGeom prst="rect">
                      <a:avLst/>
                    </a:prstGeom>
                  </pic:spPr>
                </pic:pic>
              </a:graphicData>
            </a:graphic>
          </wp:inline>
        </w:drawing>
      </w:r>
    </w:p>
    <w:p w:rsidR="003A3B80" w:rsidRDefault="003A3B80" w:rsidP="003A3B80">
      <w:r>
        <w:tab/>
      </w:r>
      <w:r>
        <w:rPr>
          <w:b/>
        </w:rPr>
        <w:t>USB A-to-B Cable</w:t>
      </w:r>
      <w:r w:rsidRPr="003462A1">
        <w:rPr>
          <w:b/>
        </w:rPr>
        <w:t>:</w:t>
      </w:r>
      <w:r>
        <w:t xml:space="preserve"> </w:t>
      </w:r>
      <w:r w:rsidR="003462A1">
        <w:t xml:space="preserve">Use this to connect the National Instruments USB-6009 DAQ to your </w:t>
      </w:r>
      <w:r w:rsidR="00DF05B6">
        <w:tab/>
      </w:r>
      <w:r w:rsidR="003462A1">
        <w:t>computer for LEDs control.</w:t>
      </w:r>
    </w:p>
    <w:p w:rsidR="00DF05B6" w:rsidRPr="00DF05B6" w:rsidRDefault="00DF05B6" w:rsidP="006E72C0">
      <w:pPr>
        <w:jc w:val="center"/>
      </w:pPr>
      <w:r>
        <w:rPr>
          <w:noProof/>
        </w:rPr>
        <w:drawing>
          <wp:inline distT="0" distB="0" distL="0" distR="0">
            <wp:extent cx="987551" cy="914400"/>
            <wp:effectExtent l="19050" t="0" r="3049" b="0"/>
            <wp:docPr id="21" name="Picture 15" descr="usb-c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cable.tif"/>
                    <pic:cNvPicPr/>
                  </pic:nvPicPr>
                  <pic:blipFill>
                    <a:blip r:embed="rId33"/>
                    <a:stretch>
                      <a:fillRect/>
                    </a:stretch>
                  </pic:blipFill>
                  <pic:spPr>
                    <a:xfrm>
                      <a:off x="0" y="0"/>
                      <a:ext cx="987551" cy="914400"/>
                    </a:xfrm>
                    <a:prstGeom prst="rect">
                      <a:avLst/>
                    </a:prstGeom>
                  </pic:spPr>
                </pic:pic>
              </a:graphicData>
            </a:graphic>
          </wp:inline>
        </w:drawing>
      </w:r>
    </w:p>
    <w:p w:rsidR="00DF05B6" w:rsidRDefault="00DF05B6" w:rsidP="00DF05B6">
      <w:r>
        <w:tab/>
      </w:r>
      <w:r w:rsidR="00E4336B">
        <w:rPr>
          <w:b/>
        </w:rPr>
        <w:t>Hex Key Set</w:t>
      </w:r>
      <w:r w:rsidRPr="003462A1">
        <w:rPr>
          <w:b/>
        </w:rPr>
        <w:t>:</w:t>
      </w:r>
      <w:r>
        <w:t xml:space="preserve"> </w:t>
      </w:r>
      <w:r w:rsidR="00E4336B">
        <w:t>These tools will be used for any alignment which may be needed.</w:t>
      </w:r>
    </w:p>
    <w:p w:rsidR="00330433" w:rsidRDefault="00330433">
      <w:pPr>
        <w:rPr>
          <w:b/>
          <w:sz w:val="40"/>
        </w:rPr>
      </w:pPr>
      <w:r>
        <w:rPr>
          <w:b/>
          <w:sz w:val="40"/>
        </w:rPr>
        <w:br w:type="page"/>
      </w:r>
    </w:p>
    <w:p w:rsidR="00F53140" w:rsidRPr="003C0BAA" w:rsidRDefault="00F53140" w:rsidP="00F53140">
      <w:pPr>
        <w:rPr>
          <w:b/>
          <w:sz w:val="40"/>
        </w:rPr>
      </w:pPr>
      <w:r>
        <w:rPr>
          <w:b/>
          <w:sz w:val="40"/>
        </w:rPr>
        <w:lastRenderedPageBreak/>
        <w:t xml:space="preserve">Chapter </w:t>
      </w:r>
      <w:r w:rsidR="00330433">
        <w:rPr>
          <w:b/>
          <w:sz w:val="40"/>
        </w:rPr>
        <w:t>4</w:t>
      </w:r>
      <w:r w:rsidRPr="003C0BAA">
        <w:rPr>
          <w:b/>
          <w:sz w:val="40"/>
        </w:rPr>
        <w:t xml:space="preserve">: </w:t>
      </w:r>
      <w:r>
        <w:rPr>
          <w:b/>
          <w:sz w:val="40"/>
        </w:rPr>
        <w:t>Software</w:t>
      </w:r>
      <w:r w:rsidRPr="003C0BAA">
        <w:rPr>
          <w:b/>
          <w:sz w:val="40"/>
        </w:rPr>
        <w:t xml:space="preserve"> at a Glance</w:t>
      </w:r>
    </w:p>
    <w:p w:rsidR="00AE495B" w:rsidRDefault="00AE495B" w:rsidP="00AE495B">
      <w:pPr>
        <w:rPr>
          <w:b/>
          <w:color w:val="4F81BD" w:themeColor="accent1"/>
          <w:sz w:val="32"/>
        </w:rPr>
      </w:pPr>
      <w:r w:rsidRPr="00B07090">
        <w:rPr>
          <w:b/>
          <w:color w:val="4F81BD" w:themeColor="accent1"/>
          <w:sz w:val="32"/>
        </w:rPr>
        <w:t>O</w:t>
      </w:r>
      <w:r>
        <w:rPr>
          <w:b/>
          <w:color w:val="4F81BD" w:themeColor="accent1"/>
          <w:sz w:val="32"/>
        </w:rPr>
        <w:t>VERVIEW: SOFTWARE</w:t>
      </w:r>
    </w:p>
    <w:p w:rsidR="00AE495B" w:rsidRDefault="00AE495B" w:rsidP="00AE495B">
      <w:pPr>
        <w:rPr>
          <w:sz w:val="28"/>
        </w:rPr>
      </w:pPr>
      <w:proofErr w:type="spellStart"/>
      <w:r>
        <w:t>ZoiracyAcquireLED</w:t>
      </w:r>
      <w:proofErr w:type="spellEnd"/>
      <w:r>
        <w:t xml:space="preserve"> is the software package required for acquisition of data using IRIS.</w:t>
      </w:r>
    </w:p>
    <w:p w:rsidR="00AE495B" w:rsidRPr="00AE495B" w:rsidRDefault="00AE495B" w:rsidP="006E72C0">
      <w:pPr>
        <w:jc w:val="center"/>
        <w:rPr>
          <w:sz w:val="28"/>
        </w:rPr>
      </w:pPr>
      <w:r>
        <w:rPr>
          <w:noProof/>
          <w:sz w:val="28"/>
        </w:rPr>
        <w:drawing>
          <wp:inline distT="0" distB="0" distL="0" distR="0">
            <wp:extent cx="5486400" cy="3377620"/>
            <wp:effectExtent l="19050" t="0" r="0" b="0"/>
            <wp:docPr id="26" name="Picture 24" descr="Image - GUI Overview 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 GUI Overview copy.tif"/>
                    <pic:cNvPicPr/>
                  </pic:nvPicPr>
                  <pic:blipFill>
                    <a:blip r:embed="rId34" cstate="print"/>
                    <a:stretch>
                      <a:fillRect/>
                    </a:stretch>
                  </pic:blipFill>
                  <pic:spPr>
                    <a:xfrm>
                      <a:off x="0" y="0"/>
                      <a:ext cx="5486400" cy="3377620"/>
                    </a:xfrm>
                    <a:prstGeom prst="rect">
                      <a:avLst/>
                    </a:prstGeom>
                  </pic:spPr>
                </pic:pic>
              </a:graphicData>
            </a:graphic>
          </wp:inline>
        </w:drawing>
      </w:r>
    </w:p>
    <w:p w:rsidR="00AE495B" w:rsidRDefault="00AE495B" w:rsidP="00AE495B">
      <w:pPr>
        <w:rPr>
          <w:b/>
          <w:color w:val="4F81BD" w:themeColor="accent1"/>
          <w:sz w:val="32"/>
        </w:rPr>
      </w:pPr>
      <w:r>
        <w:rPr>
          <w:b/>
          <w:color w:val="4F81BD" w:themeColor="accent1"/>
          <w:sz w:val="32"/>
        </w:rPr>
        <w:t>SOFTWARE BUTTONS</w:t>
      </w:r>
    </w:p>
    <w:p w:rsidR="006E72C0" w:rsidRDefault="00AE495B" w:rsidP="003A3B80">
      <w:r>
        <w:t>The user interface is littered with buttons allowing for both the new and experience users varying levels of control. Below is a description of the purpose of each button and panel</w:t>
      </w:r>
    </w:p>
    <w:p w:rsidR="009D7455" w:rsidRPr="004D2AE5" w:rsidRDefault="004D2AE5" w:rsidP="003A3B80">
      <w:pPr>
        <w:rPr>
          <w:color w:val="4F81BD" w:themeColor="accent1"/>
          <w:sz w:val="32"/>
          <w:u w:val="single"/>
        </w:rPr>
      </w:pPr>
      <w:r>
        <w:rPr>
          <w:color w:val="4F81BD" w:themeColor="accent1"/>
          <w:sz w:val="32"/>
          <w:u w:val="single"/>
        </w:rPr>
        <w:t>Normalization Control</w:t>
      </w:r>
      <w:r w:rsidR="00F21F53">
        <w:rPr>
          <w:color w:val="4F81BD" w:themeColor="accent1"/>
          <w:sz w:val="32"/>
          <w:u w:val="single"/>
        </w:rPr>
        <w:t>s</w:t>
      </w:r>
    </w:p>
    <w:p w:rsidR="009D7455" w:rsidRPr="009D7455" w:rsidRDefault="00AE495B" w:rsidP="009D7455">
      <w:pPr>
        <w:spacing w:after="120" w:line="240" w:lineRule="auto"/>
        <w:rPr>
          <w:sz w:val="28"/>
        </w:rPr>
      </w:pPr>
      <w:r w:rsidRPr="009D7455">
        <w:rPr>
          <w:b/>
          <w:sz w:val="28"/>
        </w:rPr>
        <w:t>Define</w:t>
      </w:r>
    </w:p>
    <w:p w:rsidR="003C0BAA" w:rsidRDefault="003C0BAA" w:rsidP="003C0BAA">
      <w:proofErr w:type="gramStart"/>
      <w:r>
        <w:t>Button.</w:t>
      </w:r>
      <w:proofErr w:type="gramEnd"/>
      <w:r>
        <w:t xml:space="preserve"> This defines the region used for one of the normalizations</w:t>
      </w:r>
      <w:proofErr w:type="gramStart"/>
      <w:r>
        <w:t>,  the</w:t>
      </w:r>
      <w:proofErr w:type="gramEnd"/>
      <w:r>
        <w:t xml:space="preserve"> reference region (silicon region).</w:t>
      </w:r>
    </w:p>
    <w:p w:rsidR="00F5502A" w:rsidRDefault="00DA6CBE" w:rsidP="009D7455">
      <w:r>
        <w:rPr>
          <w:b/>
        </w:rPr>
        <w:t>Precondition:</w:t>
      </w:r>
      <w:r>
        <w:t xml:space="preserve"> A sample is under the microscope. An image is plotted in the main display.</w:t>
      </w:r>
    </w:p>
    <w:p w:rsidR="006E72C0" w:rsidRDefault="00F5502A" w:rsidP="006E72C0">
      <w:r>
        <w:rPr>
          <w:b/>
        </w:rPr>
        <w:t>Operation:</w:t>
      </w:r>
      <w:r w:rsidR="003C0BAA">
        <w:t xml:space="preserve"> Click</w:t>
      </w:r>
      <w:r>
        <w:t xml:space="preserve"> </w:t>
      </w:r>
      <w:r w:rsidR="003C0BAA">
        <w:t>"</w:t>
      </w:r>
      <w:r>
        <w:t>Define</w:t>
      </w:r>
      <w:r w:rsidR="003C0BAA">
        <w:t xml:space="preserve">". </w:t>
      </w:r>
      <w:proofErr w:type="gramStart"/>
      <w:r w:rsidR="003C0BAA">
        <w:t>S</w:t>
      </w:r>
      <w:r>
        <w:t>elect  two</w:t>
      </w:r>
      <w:proofErr w:type="gramEnd"/>
      <w:r>
        <w:t xml:space="preserve"> opposite corners of </w:t>
      </w:r>
      <w:r w:rsidR="003C0BAA">
        <w:t>the</w:t>
      </w:r>
      <w:r>
        <w:t xml:space="preserve"> rectangle</w:t>
      </w:r>
      <w:r w:rsidR="003C0BAA">
        <w:t xml:space="preserve"> (upper left and bottom right or upper right and bottom left). Order does not matter.</w:t>
      </w:r>
      <w:r>
        <w:t xml:space="preserve"> </w:t>
      </w:r>
      <w:r w:rsidR="003C0BAA">
        <w:t>These points will define the box for the</w:t>
      </w:r>
      <w:r>
        <w:t xml:space="preserve"> reference region. Be sure this rectangle only contains reference areas.</w:t>
      </w:r>
    </w:p>
    <w:p w:rsidR="006E72C0" w:rsidRPr="006E72C0" w:rsidRDefault="006E72C0" w:rsidP="006E72C0"/>
    <w:p w:rsidR="003C0BAA" w:rsidRPr="009D7455" w:rsidRDefault="003C0BAA" w:rsidP="003C0BAA">
      <w:pPr>
        <w:spacing w:after="120" w:line="240" w:lineRule="auto"/>
        <w:rPr>
          <w:sz w:val="28"/>
        </w:rPr>
      </w:pPr>
      <w:r>
        <w:rPr>
          <w:b/>
          <w:sz w:val="28"/>
        </w:rPr>
        <w:lastRenderedPageBreak/>
        <w:t>Show</w:t>
      </w:r>
    </w:p>
    <w:p w:rsidR="003C0BAA" w:rsidRPr="003C0BAA" w:rsidRDefault="003C0BAA" w:rsidP="003C0BAA">
      <w:proofErr w:type="gramStart"/>
      <w:r>
        <w:t>Button.</w:t>
      </w:r>
      <w:proofErr w:type="gramEnd"/>
      <w:r>
        <w:t xml:space="preserve"> </w:t>
      </w:r>
      <w:r w:rsidRPr="003C0BAA">
        <w:t xml:space="preserve">This </w:t>
      </w:r>
      <w:r>
        <w:t>displays the selected reference region created by "Define"</w:t>
      </w:r>
    </w:p>
    <w:p w:rsidR="003C0BAA" w:rsidRDefault="003C0BAA" w:rsidP="003C0BAA">
      <w:r>
        <w:rPr>
          <w:b/>
        </w:rPr>
        <w:t xml:space="preserve">Precondition: </w:t>
      </w:r>
      <w:r>
        <w:t>"Define" is executed at least once.</w:t>
      </w:r>
    </w:p>
    <w:p w:rsidR="0013283E" w:rsidRDefault="003C0BAA" w:rsidP="006E72C0">
      <w:r>
        <w:rPr>
          <w:b/>
        </w:rPr>
        <w:t>Operation:</w:t>
      </w:r>
      <w:r>
        <w:t xml:space="preserve"> Click "Show". Observe the box drawn in the main display. Nothing will appear if "Define" has not been run.</w:t>
      </w:r>
    </w:p>
    <w:p w:rsidR="006E72C0" w:rsidRPr="006E72C0" w:rsidRDefault="006E72C0" w:rsidP="006E72C0"/>
    <w:p w:rsidR="00177CA3" w:rsidRPr="009D7455" w:rsidRDefault="00177CA3" w:rsidP="00177CA3">
      <w:pPr>
        <w:spacing w:after="120" w:line="240" w:lineRule="auto"/>
        <w:rPr>
          <w:sz w:val="28"/>
        </w:rPr>
      </w:pPr>
      <w:r>
        <w:rPr>
          <w:b/>
          <w:sz w:val="28"/>
        </w:rPr>
        <w:t>Use Reference Region</w:t>
      </w:r>
    </w:p>
    <w:p w:rsidR="00177CA3" w:rsidRPr="003C0BAA" w:rsidRDefault="00177CA3" w:rsidP="00177CA3">
      <w:proofErr w:type="gramStart"/>
      <w:r>
        <w:t>Check Box.</w:t>
      </w:r>
      <w:proofErr w:type="gramEnd"/>
      <w:r>
        <w:t xml:space="preserve"> </w:t>
      </w:r>
      <w:r w:rsidRPr="003C0BAA">
        <w:t>This</w:t>
      </w:r>
      <w:r>
        <w:t xml:space="preserve"> enables the normalization of the data by the reference region.</w:t>
      </w:r>
    </w:p>
    <w:p w:rsidR="00177CA3" w:rsidRDefault="00177CA3" w:rsidP="00177CA3">
      <w:r>
        <w:rPr>
          <w:b/>
        </w:rPr>
        <w:t xml:space="preserve">Precondition: </w:t>
      </w:r>
      <w:r>
        <w:t>A reference region is specified using "Define"</w:t>
      </w:r>
    </w:p>
    <w:p w:rsidR="0013283E" w:rsidRDefault="00177CA3" w:rsidP="006E72C0">
      <w:r>
        <w:rPr>
          <w:b/>
        </w:rPr>
        <w:t>Operation:</w:t>
      </w:r>
      <w:r>
        <w:t xml:space="preserve"> Select the check box. "Using the reference region" will be displayed on the command prompt.</w:t>
      </w:r>
      <w:r w:rsidR="00DE3AB7">
        <w:t xml:space="preserve"> After data is acquired, "Data normalized by reference region" will be displayed before saving.</w:t>
      </w:r>
    </w:p>
    <w:p w:rsidR="006E72C0" w:rsidRPr="006E72C0" w:rsidRDefault="006E72C0" w:rsidP="006E72C0"/>
    <w:p w:rsidR="00177CA3" w:rsidRPr="009D7455" w:rsidRDefault="00177CA3" w:rsidP="00177CA3">
      <w:pPr>
        <w:spacing w:after="120" w:line="240" w:lineRule="auto"/>
        <w:rPr>
          <w:sz w:val="28"/>
        </w:rPr>
      </w:pPr>
      <w:r>
        <w:rPr>
          <w:b/>
          <w:sz w:val="28"/>
        </w:rPr>
        <w:t>Use Mirror Ref</w:t>
      </w:r>
    </w:p>
    <w:p w:rsidR="00177CA3" w:rsidRPr="003C0BAA" w:rsidRDefault="00177CA3" w:rsidP="00177CA3">
      <w:proofErr w:type="gramStart"/>
      <w:r>
        <w:t>Check Box.</w:t>
      </w:r>
      <w:proofErr w:type="gramEnd"/>
      <w:r>
        <w:t xml:space="preserve"> </w:t>
      </w:r>
      <w:r w:rsidRPr="003C0BAA">
        <w:t>This</w:t>
      </w:r>
      <w:r>
        <w:t xml:space="preserve"> enables the normalization of the data by the mirror in "</w:t>
      </w:r>
      <w:r w:rsidR="00DE3AB7">
        <w:t>Select Mirror File"</w:t>
      </w:r>
      <w:r>
        <w:t>.</w:t>
      </w:r>
    </w:p>
    <w:p w:rsidR="00177CA3" w:rsidRDefault="00177CA3" w:rsidP="00177CA3">
      <w:r>
        <w:rPr>
          <w:b/>
        </w:rPr>
        <w:t xml:space="preserve">Precondition: </w:t>
      </w:r>
      <w:r w:rsidR="00DE3AB7" w:rsidRPr="00DE3AB7">
        <w:t>"M</w:t>
      </w:r>
      <w:r w:rsidR="00DE3AB7">
        <w:t xml:space="preserve">irror scan" must have been completed to create a mirror file. "Select Mirror File" must point to the mirror file. </w:t>
      </w:r>
    </w:p>
    <w:p w:rsidR="0013283E" w:rsidRDefault="00177CA3" w:rsidP="006E72C0">
      <w:r>
        <w:rPr>
          <w:b/>
        </w:rPr>
        <w:t>Operation:</w:t>
      </w:r>
      <w:r>
        <w:t xml:space="preserve"> Select the check box. "Using the </w:t>
      </w:r>
      <w:proofErr w:type="spellStart"/>
      <w:proofErr w:type="gramStart"/>
      <w:r w:rsidR="00DE3AB7">
        <w:t>mirror</w:t>
      </w:r>
      <w:r>
        <w:t>r</w:t>
      </w:r>
      <w:proofErr w:type="spellEnd"/>
      <w:r w:rsidR="00DE3AB7">
        <w:t xml:space="preserve"> </w:t>
      </w:r>
      <w:r>
        <w:t>"</w:t>
      </w:r>
      <w:proofErr w:type="gramEnd"/>
      <w:r>
        <w:t xml:space="preserve"> will be displayed on the command prompt.</w:t>
      </w:r>
      <w:r w:rsidR="00DE3AB7">
        <w:t xml:space="preserve"> After data is acquired, "Data normalized by pixel-by-pixel with mirror" will be displayed before saving.</w:t>
      </w:r>
    </w:p>
    <w:p w:rsidR="006E72C0" w:rsidRPr="006E72C0" w:rsidRDefault="006E72C0" w:rsidP="006E72C0"/>
    <w:p w:rsidR="00DE3AB7" w:rsidRPr="009D7455" w:rsidRDefault="00DE3AB7" w:rsidP="00DE3AB7">
      <w:pPr>
        <w:spacing w:after="120" w:line="240" w:lineRule="auto"/>
        <w:rPr>
          <w:sz w:val="28"/>
        </w:rPr>
      </w:pPr>
      <w:r>
        <w:rPr>
          <w:b/>
          <w:sz w:val="28"/>
        </w:rPr>
        <w:t>Use PD Reference (OPTIONAL)</w:t>
      </w:r>
    </w:p>
    <w:p w:rsidR="00DE3AB7" w:rsidRPr="003C0BAA" w:rsidRDefault="00DE3AB7" w:rsidP="00DE3AB7">
      <w:proofErr w:type="gramStart"/>
      <w:r>
        <w:t>Check Box.</w:t>
      </w:r>
      <w:proofErr w:type="gramEnd"/>
      <w:r>
        <w:t xml:space="preserve"> </w:t>
      </w:r>
      <w:r w:rsidRPr="003C0BAA">
        <w:t>This</w:t>
      </w:r>
      <w:r>
        <w:t xml:space="preserve"> enables the recording of photodiode data.</w:t>
      </w:r>
    </w:p>
    <w:p w:rsidR="00DE3AB7" w:rsidRDefault="00DE3AB7" w:rsidP="00DE3AB7">
      <w:r>
        <w:rPr>
          <w:b/>
        </w:rPr>
        <w:t xml:space="preserve">Precondition: </w:t>
      </w:r>
      <w:r>
        <w:t>The system must be equipped an external photodiode (not standard).</w:t>
      </w:r>
    </w:p>
    <w:p w:rsidR="0013283E" w:rsidRDefault="00DE3AB7" w:rsidP="006E72C0">
      <w:r>
        <w:rPr>
          <w:b/>
        </w:rPr>
        <w:t>Operation:</w:t>
      </w:r>
      <w:r>
        <w:t xml:space="preserve"> Select the check box. "Using the PD reference" will be displayed on the command prompt.</w:t>
      </w:r>
    </w:p>
    <w:p w:rsidR="006E72C0" w:rsidRPr="006E72C0" w:rsidRDefault="006E72C0" w:rsidP="006E72C0"/>
    <w:p w:rsidR="00DE3AB7" w:rsidRPr="009D7455" w:rsidRDefault="004D2AE5" w:rsidP="00DE3AB7">
      <w:pPr>
        <w:spacing w:after="120" w:line="240" w:lineRule="auto"/>
        <w:rPr>
          <w:sz w:val="28"/>
        </w:rPr>
      </w:pPr>
      <w:r>
        <w:rPr>
          <w:b/>
          <w:sz w:val="28"/>
        </w:rPr>
        <w:t xml:space="preserve">Show Properties </w:t>
      </w:r>
      <w:r w:rsidR="0016540E">
        <w:rPr>
          <w:sz w:val="28"/>
        </w:rPr>
        <w:t>(NOT USED)</w:t>
      </w:r>
    </w:p>
    <w:p w:rsidR="004D2AE5" w:rsidRDefault="004D2AE5" w:rsidP="004D2AE5">
      <w:proofErr w:type="gramStart"/>
      <w:r>
        <w:t>Button</w:t>
      </w:r>
      <w:r w:rsidR="00DE3AB7">
        <w:t>.</w:t>
      </w:r>
      <w:proofErr w:type="gramEnd"/>
      <w:r w:rsidR="00DE3AB7">
        <w:t xml:space="preserve"> </w:t>
      </w:r>
      <w:r w:rsidR="00A4366D">
        <w:t>Displays the parameters associated with a dataset's acquisition.</w:t>
      </w:r>
    </w:p>
    <w:p w:rsidR="00A4366D" w:rsidRDefault="00A4366D" w:rsidP="00A4366D">
      <w:r>
        <w:rPr>
          <w:b/>
        </w:rPr>
        <w:t>Precondition:</w:t>
      </w:r>
      <w:r w:rsidRPr="00A4366D">
        <w:t xml:space="preserve"> </w:t>
      </w:r>
      <w:r>
        <w:t>"Select Save Name" is set</w:t>
      </w:r>
    </w:p>
    <w:p w:rsidR="0013283E" w:rsidRDefault="00A4366D" w:rsidP="004D2AE5">
      <w:r>
        <w:rPr>
          <w:b/>
        </w:rPr>
        <w:lastRenderedPageBreak/>
        <w:t>Operation:</w:t>
      </w:r>
      <w:r>
        <w:t xml:space="preserve"> Click the button. The parameters are displays in the command prompt.</w:t>
      </w:r>
    </w:p>
    <w:p w:rsidR="006E72C0" w:rsidRPr="006E72C0" w:rsidRDefault="006E72C0" w:rsidP="004D2AE5"/>
    <w:p w:rsidR="004D2AE5" w:rsidRPr="004D2AE5" w:rsidRDefault="004D2AE5" w:rsidP="004D2AE5">
      <w:pPr>
        <w:rPr>
          <w:color w:val="4F81BD" w:themeColor="accent1"/>
          <w:sz w:val="32"/>
          <w:u w:val="single"/>
        </w:rPr>
      </w:pPr>
      <w:r w:rsidRPr="004D2AE5">
        <w:rPr>
          <w:color w:val="4F81BD" w:themeColor="accent1"/>
          <w:sz w:val="32"/>
          <w:u w:val="single"/>
        </w:rPr>
        <w:t xml:space="preserve">Acquisition </w:t>
      </w:r>
      <w:r>
        <w:rPr>
          <w:color w:val="4F81BD" w:themeColor="accent1"/>
          <w:sz w:val="32"/>
          <w:u w:val="single"/>
        </w:rPr>
        <w:t>Control</w:t>
      </w:r>
      <w:r w:rsidR="00F21F53">
        <w:rPr>
          <w:color w:val="4F81BD" w:themeColor="accent1"/>
          <w:sz w:val="32"/>
          <w:u w:val="single"/>
        </w:rPr>
        <w:t>s</w:t>
      </w:r>
    </w:p>
    <w:p w:rsidR="004D2AE5" w:rsidRPr="009D7455" w:rsidRDefault="00F21F53" w:rsidP="004D2AE5">
      <w:pPr>
        <w:spacing w:after="120" w:line="240" w:lineRule="auto"/>
        <w:rPr>
          <w:sz w:val="28"/>
        </w:rPr>
      </w:pPr>
      <w:proofErr w:type="spellStart"/>
      <w:r>
        <w:rPr>
          <w:b/>
          <w:sz w:val="28"/>
        </w:rPr>
        <w:t>Disp</w:t>
      </w:r>
      <w:proofErr w:type="spellEnd"/>
      <w:r>
        <w:rPr>
          <w:b/>
          <w:sz w:val="28"/>
        </w:rPr>
        <w:t xml:space="preserve"> </w:t>
      </w:r>
      <w:proofErr w:type="spellStart"/>
      <w:r>
        <w:rPr>
          <w:b/>
          <w:sz w:val="28"/>
        </w:rPr>
        <w:t>Wavs</w:t>
      </w:r>
      <w:proofErr w:type="spellEnd"/>
    </w:p>
    <w:p w:rsidR="004D2AE5" w:rsidRDefault="00F21F53" w:rsidP="004D2AE5">
      <w:r>
        <w:t xml:space="preserve">Drop down. </w:t>
      </w:r>
      <w:proofErr w:type="gramStart"/>
      <w:r>
        <w:t>Displays the current LED wavelengths.</w:t>
      </w:r>
      <w:proofErr w:type="gramEnd"/>
    </w:p>
    <w:p w:rsidR="00F21F53" w:rsidRDefault="00F21F53" w:rsidP="00F21F53">
      <w:r>
        <w:rPr>
          <w:b/>
        </w:rPr>
        <w:t xml:space="preserve">Precondition: </w:t>
      </w:r>
      <w:r>
        <w:t>None</w:t>
      </w:r>
    </w:p>
    <w:p w:rsidR="0013283E" w:rsidRDefault="00F21F53" w:rsidP="006E72C0">
      <w:r>
        <w:rPr>
          <w:b/>
        </w:rPr>
        <w:t>Operation:</w:t>
      </w:r>
      <w:r>
        <w:t xml:space="preserve"> </w:t>
      </w:r>
      <w:r w:rsidR="002407E5">
        <w:t>Select drop down arrow to</w:t>
      </w:r>
      <w:r>
        <w:t xml:space="preserve"> display th</w:t>
      </w:r>
      <w:r w:rsidR="002407E5">
        <w:t>e complete wavelength selection</w:t>
      </w:r>
      <w:r>
        <w:t xml:space="preserve"> for the instrument</w:t>
      </w:r>
    </w:p>
    <w:p w:rsidR="006E72C0" w:rsidRPr="006E72C0" w:rsidRDefault="006E72C0" w:rsidP="006E72C0"/>
    <w:p w:rsidR="00F21F53" w:rsidRPr="009D7455" w:rsidRDefault="00F21F53" w:rsidP="00F21F53">
      <w:pPr>
        <w:spacing w:after="120" w:line="240" w:lineRule="auto"/>
        <w:rPr>
          <w:sz w:val="28"/>
        </w:rPr>
      </w:pPr>
      <w:r>
        <w:rPr>
          <w:b/>
          <w:sz w:val="28"/>
        </w:rPr>
        <w:t>Light Select</w:t>
      </w:r>
    </w:p>
    <w:p w:rsidR="00F21F53" w:rsidRDefault="00F21F53" w:rsidP="00F21F53">
      <w:proofErr w:type="gramStart"/>
      <w:r>
        <w:t>Radio Panel.</w:t>
      </w:r>
      <w:proofErr w:type="gramEnd"/>
      <w:r>
        <w:t xml:space="preserve"> Changing the selected radio button toggles the LEDs.</w:t>
      </w:r>
    </w:p>
    <w:p w:rsidR="00F21F53" w:rsidRDefault="00F21F53" w:rsidP="00F21F53">
      <w:r>
        <w:rPr>
          <w:b/>
        </w:rPr>
        <w:t xml:space="preserve">Precondition: </w:t>
      </w:r>
      <w:r>
        <w:t>None</w:t>
      </w:r>
    </w:p>
    <w:p w:rsidR="0013283E" w:rsidRDefault="00F21F53" w:rsidP="006E72C0">
      <w:r>
        <w:rPr>
          <w:b/>
        </w:rPr>
        <w:t>Operation:</w:t>
      </w:r>
      <w:r>
        <w:t xml:space="preserve"> Select the LEDs corresponding radio button to manually toggle</w:t>
      </w:r>
    </w:p>
    <w:p w:rsidR="006E72C0" w:rsidRPr="006E72C0" w:rsidRDefault="006E72C0" w:rsidP="006E72C0"/>
    <w:p w:rsidR="00F21F53" w:rsidRPr="009D7455" w:rsidRDefault="00F21F53" w:rsidP="00F21F53">
      <w:pPr>
        <w:spacing w:after="120" w:line="240" w:lineRule="auto"/>
        <w:rPr>
          <w:sz w:val="28"/>
        </w:rPr>
      </w:pPr>
      <w:r>
        <w:rPr>
          <w:b/>
          <w:sz w:val="28"/>
        </w:rPr>
        <w:t>Start Sweep</w:t>
      </w:r>
    </w:p>
    <w:p w:rsidR="00F21F53" w:rsidRDefault="00F21F53" w:rsidP="00F21F53">
      <w:proofErr w:type="gramStart"/>
      <w:r>
        <w:t>Button.</w:t>
      </w:r>
      <w:proofErr w:type="gramEnd"/>
      <w:r>
        <w:t xml:space="preserve"> Acquires 1 dataset and normalizes if enabled. The data is saved in the "Select </w:t>
      </w:r>
      <w:r w:rsidR="005765AA">
        <w:t>Save Name</w:t>
      </w:r>
      <w:r>
        <w:t xml:space="preserve">" path with the form </w:t>
      </w:r>
      <w:r w:rsidR="001E63A4">
        <w:t>"</w:t>
      </w:r>
      <w:r>
        <w:t>[root</w:t>
      </w:r>
      <w:r w:rsidR="00E9299A">
        <w:t xml:space="preserve"> </w:t>
      </w:r>
      <w:r>
        <w:t>name</w:t>
      </w:r>
      <w:proofErr w:type="gramStart"/>
      <w:r>
        <w:t>]</w:t>
      </w:r>
      <w:proofErr w:type="spellStart"/>
      <w:r>
        <w:t>DataSet</w:t>
      </w:r>
      <w:proofErr w:type="spellEnd"/>
      <w:proofErr w:type="gramEnd"/>
      <w:r>
        <w:t>[timestamp].mat</w:t>
      </w:r>
      <w:r w:rsidR="001E63A4">
        <w:t>"</w:t>
      </w:r>
    </w:p>
    <w:p w:rsidR="00F21F53" w:rsidRDefault="00F21F53" w:rsidP="00F21F53">
      <w:r>
        <w:rPr>
          <w:b/>
        </w:rPr>
        <w:t xml:space="preserve">Precondition: </w:t>
      </w:r>
      <w:r w:rsidR="00550DF9">
        <w:t xml:space="preserve">A sample is placed under the microscope and focused. </w:t>
      </w:r>
      <w:r w:rsidR="001E63A4" w:rsidRPr="001E63A4">
        <w:t>"</w:t>
      </w:r>
      <w:r w:rsidR="001E63A4">
        <w:t xml:space="preserve">Select </w:t>
      </w:r>
      <w:r w:rsidR="005765AA">
        <w:t>Save Name</w:t>
      </w:r>
      <w:r w:rsidR="001E63A4">
        <w:t>" is set. If normalizing, reference region is defined and "Select Mirror" is set.</w:t>
      </w:r>
    </w:p>
    <w:p w:rsidR="0013283E" w:rsidRDefault="00F21F53" w:rsidP="006E72C0">
      <w:r>
        <w:rPr>
          <w:b/>
        </w:rPr>
        <w:t>Operation:</w:t>
      </w:r>
      <w:r>
        <w:t xml:space="preserve"> </w:t>
      </w:r>
      <w:r w:rsidR="001E63A4">
        <w:t xml:space="preserve">LEDs will be toggled in series. An averaged image will be acquired for each LED. </w:t>
      </w:r>
      <w:r w:rsidR="002C7A41">
        <w:t xml:space="preserve">Normalization will be applied before saving if enabled. </w:t>
      </w:r>
      <w:r w:rsidR="001E63A4">
        <w:t>The data will be saved in the form "[root</w:t>
      </w:r>
      <w:r w:rsidR="00E9299A">
        <w:t xml:space="preserve"> </w:t>
      </w:r>
      <w:r w:rsidR="001E63A4">
        <w:t>name</w:t>
      </w:r>
      <w:proofErr w:type="gramStart"/>
      <w:r w:rsidR="001E63A4">
        <w:t>]</w:t>
      </w:r>
      <w:proofErr w:type="spellStart"/>
      <w:r w:rsidR="001E63A4">
        <w:t>DataSet</w:t>
      </w:r>
      <w:proofErr w:type="spellEnd"/>
      <w:proofErr w:type="gramEnd"/>
      <w:r w:rsidR="001E63A4">
        <w:t>[timestamp].mat" for processing.</w:t>
      </w:r>
    </w:p>
    <w:p w:rsidR="006E72C0" w:rsidRPr="006E72C0" w:rsidRDefault="006E72C0" w:rsidP="006E72C0"/>
    <w:p w:rsidR="001E63A4" w:rsidRPr="009D7455" w:rsidRDefault="00550DF9" w:rsidP="001E63A4">
      <w:pPr>
        <w:spacing w:after="120" w:line="240" w:lineRule="auto"/>
        <w:rPr>
          <w:sz w:val="28"/>
        </w:rPr>
      </w:pPr>
      <w:r>
        <w:rPr>
          <w:b/>
          <w:sz w:val="28"/>
        </w:rPr>
        <w:t>Mirror</w:t>
      </w:r>
      <w:r w:rsidR="001E63A4">
        <w:rPr>
          <w:b/>
          <w:sz w:val="28"/>
        </w:rPr>
        <w:t xml:space="preserve"> </w:t>
      </w:r>
      <w:r>
        <w:rPr>
          <w:b/>
          <w:sz w:val="28"/>
        </w:rPr>
        <w:t>Scan</w:t>
      </w:r>
    </w:p>
    <w:p w:rsidR="001E63A4" w:rsidRDefault="001E63A4" w:rsidP="001E63A4">
      <w:proofErr w:type="gramStart"/>
      <w:r>
        <w:t>Button.</w:t>
      </w:r>
      <w:proofErr w:type="gramEnd"/>
      <w:r>
        <w:t xml:space="preserve"> </w:t>
      </w:r>
      <w:proofErr w:type="gramStart"/>
      <w:r>
        <w:t xml:space="preserve">Acquires </w:t>
      </w:r>
      <w:r w:rsidR="00550DF9">
        <w:t>a mirror dataset for normalizing data</w:t>
      </w:r>
      <w:r>
        <w:t>.</w:t>
      </w:r>
      <w:proofErr w:type="gramEnd"/>
      <w:r>
        <w:t xml:space="preserve"> The </w:t>
      </w:r>
      <w:r w:rsidR="00550DF9">
        <w:t xml:space="preserve">mirror </w:t>
      </w:r>
      <w:r>
        <w:t xml:space="preserve">data is saved in the "Select </w:t>
      </w:r>
      <w:r w:rsidR="005765AA">
        <w:t>Save Name</w:t>
      </w:r>
      <w:r>
        <w:t>" path with the form "[root</w:t>
      </w:r>
      <w:r w:rsidR="00E9299A">
        <w:t xml:space="preserve"> </w:t>
      </w:r>
      <w:r>
        <w:t>name</w:t>
      </w:r>
      <w:proofErr w:type="gramStart"/>
      <w:r>
        <w:t>]</w:t>
      </w:r>
      <w:r w:rsidR="00550DF9">
        <w:t>Mirror</w:t>
      </w:r>
      <w:proofErr w:type="gramEnd"/>
      <w:r>
        <w:t>[timestamp].mat"</w:t>
      </w:r>
    </w:p>
    <w:p w:rsidR="001E63A4" w:rsidRDefault="001E63A4" w:rsidP="001E63A4">
      <w:r>
        <w:rPr>
          <w:b/>
        </w:rPr>
        <w:t xml:space="preserve">Precondition: </w:t>
      </w:r>
      <w:r w:rsidR="00550DF9">
        <w:t>A mirror is placed under the microscope and focused.</w:t>
      </w:r>
    </w:p>
    <w:p w:rsidR="0013283E" w:rsidRDefault="001E63A4" w:rsidP="006E72C0">
      <w:r>
        <w:rPr>
          <w:b/>
        </w:rPr>
        <w:lastRenderedPageBreak/>
        <w:t>Operation:</w:t>
      </w:r>
      <w:r>
        <w:t xml:space="preserve"> LEDs will be toggled in series. An averaged image will be acquired for each LED. The data will be saved in the form "[root</w:t>
      </w:r>
      <w:r w:rsidR="00E9299A">
        <w:t xml:space="preserve"> </w:t>
      </w:r>
      <w:r>
        <w:t>name</w:t>
      </w:r>
      <w:proofErr w:type="gramStart"/>
      <w:r>
        <w:t>]</w:t>
      </w:r>
      <w:r w:rsidR="00550DF9">
        <w:t>Mirror</w:t>
      </w:r>
      <w:proofErr w:type="gramEnd"/>
      <w:r>
        <w:t>[timestamp].mat".</w:t>
      </w:r>
      <w:r w:rsidR="00550DF9">
        <w:t xml:space="preserve"> "Select Mirror" will be automatically set to this file.</w:t>
      </w:r>
    </w:p>
    <w:p w:rsidR="006E72C0" w:rsidRPr="006E72C0" w:rsidRDefault="006E72C0" w:rsidP="006E72C0"/>
    <w:p w:rsidR="00550DF9" w:rsidRPr="009D7455" w:rsidRDefault="00550DF9" w:rsidP="00550DF9">
      <w:pPr>
        <w:spacing w:after="120" w:line="240" w:lineRule="auto"/>
        <w:rPr>
          <w:sz w:val="28"/>
        </w:rPr>
      </w:pPr>
      <w:r>
        <w:rPr>
          <w:b/>
          <w:sz w:val="28"/>
        </w:rPr>
        <w:t>Super Sweep</w:t>
      </w:r>
    </w:p>
    <w:p w:rsidR="00550DF9" w:rsidRDefault="00550DF9" w:rsidP="00550DF9">
      <w:proofErr w:type="gramStart"/>
      <w:r>
        <w:t>Button.</w:t>
      </w:r>
      <w:proofErr w:type="gramEnd"/>
      <w:r>
        <w:t xml:space="preserve"> </w:t>
      </w:r>
      <w:r w:rsidR="002C7A41">
        <w:t>Continuously a</w:t>
      </w:r>
      <w:r>
        <w:t>cquires dataset</w:t>
      </w:r>
      <w:r w:rsidR="002C7A41">
        <w:t>s</w:t>
      </w:r>
      <w:r>
        <w:t xml:space="preserve"> </w:t>
      </w:r>
      <w:r w:rsidR="002C7A41">
        <w:t>until stopped with a user-specified pause between datasets</w:t>
      </w:r>
      <w:r>
        <w:t xml:space="preserve">. </w:t>
      </w:r>
      <w:r w:rsidR="002C7A41">
        <w:t xml:space="preserve">The data is saved in the "Select </w:t>
      </w:r>
      <w:r w:rsidR="005765AA">
        <w:t>Save Name</w:t>
      </w:r>
      <w:r w:rsidR="002C7A41">
        <w:t>" path with the form "[root</w:t>
      </w:r>
      <w:r w:rsidR="00E9299A">
        <w:t xml:space="preserve"> </w:t>
      </w:r>
      <w:r w:rsidR="002C7A41">
        <w:t>name</w:t>
      </w:r>
      <w:proofErr w:type="gramStart"/>
      <w:r w:rsidR="002C7A41">
        <w:t>]</w:t>
      </w:r>
      <w:proofErr w:type="spellStart"/>
      <w:r w:rsidR="002C7A41">
        <w:t>DataSet</w:t>
      </w:r>
      <w:proofErr w:type="spellEnd"/>
      <w:proofErr w:type="gramEnd"/>
      <w:r w:rsidR="002C7A41">
        <w:t>[timestamp].mat"</w:t>
      </w:r>
    </w:p>
    <w:p w:rsidR="002C7A41" w:rsidRDefault="00550DF9" w:rsidP="00550DF9">
      <w:r>
        <w:rPr>
          <w:b/>
        </w:rPr>
        <w:t xml:space="preserve">Precondition: </w:t>
      </w:r>
      <w:r w:rsidR="002C7A41">
        <w:t xml:space="preserve">A sample is placed under the microscope and focused. </w:t>
      </w:r>
      <w:r w:rsidR="002C7A41" w:rsidRPr="001E63A4">
        <w:t>"</w:t>
      </w:r>
      <w:r w:rsidR="002C7A41">
        <w:t xml:space="preserve">Select </w:t>
      </w:r>
      <w:r w:rsidR="005765AA">
        <w:t>Save Name</w:t>
      </w:r>
      <w:r w:rsidR="002C7A41">
        <w:t>" is set. If normalizing, reference region is defined and "Select Mirror" is set.</w:t>
      </w:r>
    </w:p>
    <w:p w:rsidR="0013283E" w:rsidRDefault="00550DF9" w:rsidP="006E72C0">
      <w:r>
        <w:rPr>
          <w:b/>
        </w:rPr>
        <w:t>Operation:</w:t>
      </w:r>
      <w:r>
        <w:t xml:space="preserve"> </w:t>
      </w:r>
      <w:r w:rsidR="002C7A41">
        <w:t>LEDs will be toggled in series. An averaged image will be acquired for each LED. Normalization will be applied before saving if enabled. The data will be saved in the form "[root</w:t>
      </w:r>
      <w:r w:rsidR="00E9299A">
        <w:t xml:space="preserve"> </w:t>
      </w:r>
      <w:r w:rsidR="002C7A41">
        <w:t>name</w:t>
      </w:r>
      <w:proofErr w:type="gramStart"/>
      <w:r w:rsidR="002C7A41">
        <w:t>]</w:t>
      </w:r>
      <w:proofErr w:type="spellStart"/>
      <w:r w:rsidR="002C7A41">
        <w:t>DataSet</w:t>
      </w:r>
      <w:proofErr w:type="spellEnd"/>
      <w:proofErr w:type="gramEnd"/>
      <w:r w:rsidR="002C7A41">
        <w:t>[timestamp].mat" for processing.</w:t>
      </w:r>
    </w:p>
    <w:p w:rsidR="006E72C0" w:rsidRPr="006E72C0" w:rsidRDefault="006E72C0" w:rsidP="006E72C0"/>
    <w:p w:rsidR="002C7A41" w:rsidRPr="009D7455" w:rsidRDefault="002C7A41" w:rsidP="002C7A41">
      <w:pPr>
        <w:spacing w:after="120" w:line="240" w:lineRule="auto"/>
        <w:rPr>
          <w:sz w:val="28"/>
        </w:rPr>
      </w:pPr>
      <w:r>
        <w:rPr>
          <w:b/>
          <w:sz w:val="28"/>
        </w:rPr>
        <w:t>End Sup. Sweep</w:t>
      </w:r>
    </w:p>
    <w:p w:rsidR="002407E5" w:rsidRDefault="002C7A41" w:rsidP="002C7A41">
      <w:proofErr w:type="gramStart"/>
      <w:r>
        <w:t>Button.</w:t>
      </w:r>
      <w:proofErr w:type="gramEnd"/>
      <w:r>
        <w:t xml:space="preserve"> Stops super sweep.</w:t>
      </w:r>
    </w:p>
    <w:p w:rsidR="002C7A41" w:rsidRDefault="002C7A41" w:rsidP="002C7A41">
      <w:r>
        <w:rPr>
          <w:b/>
        </w:rPr>
        <w:t xml:space="preserve">Precondition: </w:t>
      </w:r>
      <w:r>
        <w:t>Super sweep is active.</w:t>
      </w:r>
    </w:p>
    <w:p w:rsidR="0013283E" w:rsidRDefault="002C7A41" w:rsidP="006E72C0">
      <w:r>
        <w:rPr>
          <w:b/>
        </w:rPr>
        <w:t>Operation:</w:t>
      </w:r>
      <w:r>
        <w:t xml:space="preserve"> </w:t>
      </w:r>
      <w:r w:rsidR="002407E5">
        <w:t>Click "End Sup. Sweep" to end super sweep. If in the middle of acquiring a dataset, acquisition will finish before stopping.</w:t>
      </w:r>
    </w:p>
    <w:p w:rsidR="006E72C0" w:rsidRPr="006E72C0" w:rsidRDefault="006E72C0" w:rsidP="006E72C0"/>
    <w:p w:rsidR="002407E5" w:rsidRPr="009D7455" w:rsidRDefault="002407E5" w:rsidP="002407E5">
      <w:pPr>
        <w:spacing w:after="120" w:line="240" w:lineRule="auto"/>
        <w:rPr>
          <w:sz w:val="28"/>
        </w:rPr>
      </w:pPr>
      <w:r>
        <w:rPr>
          <w:b/>
          <w:sz w:val="28"/>
        </w:rPr>
        <w:t>Super Sweep Pause</w:t>
      </w:r>
    </w:p>
    <w:p w:rsidR="002407E5" w:rsidRDefault="00CB0465" w:rsidP="002407E5">
      <w:proofErr w:type="gramStart"/>
      <w:r>
        <w:t>Integer</w:t>
      </w:r>
      <w:r w:rsidR="002407E5">
        <w:t>.</w:t>
      </w:r>
      <w:proofErr w:type="gramEnd"/>
      <w:r w:rsidR="002407E5">
        <w:t xml:space="preserve"> </w:t>
      </w:r>
      <w:proofErr w:type="gramStart"/>
      <w:r w:rsidR="002407E5">
        <w:t>Specifies the amount of time to pause between super sweep acquisitions.</w:t>
      </w:r>
      <w:proofErr w:type="gramEnd"/>
    </w:p>
    <w:p w:rsidR="002407E5" w:rsidRDefault="002407E5" w:rsidP="002407E5">
      <w:r>
        <w:rPr>
          <w:b/>
        </w:rPr>
        <w:t xml:space="preserve">Precondition: </w:t>
      </w:r>
      <w:r>
        <w:t xml:space="preserve">Super sweep is not active. "Select </w:t>
      </w:r>
      <w:r w:rsidR="005765AA">
        <w:t>Save Name</w:t>
      </w:r>
      <w:r>
        <w:t>" is set. Normalization controls are set.</w:t>
      </w:r>
    </w:p>
    <w:p w:rsidR="0013283E" w:rsidRDefault="002407E5" w:rsidP="0013283E">
      <w:r>
        <w:rPr>
          <w:b/>
        </w:rPr>
        <w:t>Operation:</w:t>
      </w:r>
      <w:r>
        <w:t xml:space="preserve"> Enter </w:t>
      </w:r>
      <w:proofErr w:type="gramStart"/>
      <w:r>
        <w:t>an</w:t>
      </w:r>
      <w:proofErr w:type="gramEnd"/>
      <w:r>
        <w:t xml:space="preserve"> positive integer to set the time paused between acquisitions in seconds.</w:t>
      </w:r>
    </w:p>
    <w:p w:rsidR="006E72C0" w:rsidRPr="006E72C0" w:rsidRDefault="006E72C0" w:rsidP="0013283E"/>
    <w:p w:rsidR="008D6052" w:rsidRPr="004D2AE5" w:rsidRDefault="008D6052" w:rsidP="0013283E">
      <w:pPr>
        <w:rPr>
          <w:color w:val="4F81BD" w:themeColor="accent1"/>
          <w:sz w:val="32"/>
          <w:u w:val="single"/>
        </w:rPr>
      </w:pPr>
      <w:r>
        <w:rPr>
          <w:color w:val="4F81BD" w:themeColor="accent1"/>
          <w:sz w:val="32"/>
          <w:u w:val="single"/>
        </w:rPr>
        <w:t>Select Data</w:t>
      </w:r>
    </w:p>
    <w:p w:rsidR="008D6052" w:rsidRPr="009D7455" w:rsidRDefault="008D6052" w:rsidP="008D6052">
      <w:pPr>
        <w:spacing w:after="120" w:line="240" w:lineRule="auto"/>
        <w:rPr>
          <w:sz w:val="28"/>
        </w:rPr>
      </w:pPr>
      <w:r>
        <w:rPr>
          <w:b/>
          <w:sz w:val="28"/>
        </w:rPr>
        <w:t>Select Save Name</w:t>
      </w:r>
    </w:p>
    <w:p w:rsidR="008D6052" w:rsidRDefault="005765AA" w:rsidP="008D6052">
      <w:proofErr w:type="gramStart"/>
      <w:r>
        <w:t>Button</w:t>
      </w:r>
      <w:r w:rsidR="008D6052">
        <w:t>.</w:t>
      </w:r>
      <w:proofErr w:type="gramEnd"/>
      <w:r w:rsidR="008D6052">
        <w:t xml:space="preserve"> </w:t>
      </w:r>
      <w:r>
        <w:t>Sets the folder path and root</w:t>
      </w:r>
      <w:r w:rsidR="00E9299A">
        <w:t xml:space="preserve"> </w:t>
      </w:r>
      <w:r>
        <w:t xml:space="preserve">name for </w:t>
      </w:r>
      <w:r w:rsidR="000874A0">
        <w:t xml:space="preserve">saving all files: </w:t>
      </w:r>
      <w:r>
        <w:t>datasets</w:t>
      </w:r>
      <w:r w:rsidR="000874A0">
        <w:t xml:space="preserve">, fitted, </w:t>
      </w:r>
      <w:r>
        <w:t>and mirrors</w:t>
      </w:r>
    </w:p>
    <w:p w:rsidR="008D6052" w:rsidRDefault="008D6052" w:rsidP="008D6052">
      <w:r>
        <w:rPr>
          <w:b/>
        </w:rPr>
        <w:t xml:space="preserve">Precondition: </w:t>
      </w:r>
      <w:r>
        <w:t>None</w:t>
      </w:r>
    </w:p>
    <w:p w:rsidR="008D6052" w:rsidRDefault="008D6052" w:rsidP="008D6052">
      <w:r>
        <w:rPr>
          <w:b/>
        </w:rPr>
        <w:lastRenderedPageBreak/>
        <w:t>Operation:</w:t>
      </w:r>
      <w:r>
        <w:t xml:space="preserve"> </w:t>
      </w:r>
      <w:r w:rsidR="000874A0">
        <w:t>Click "Select Save Name". A browse window will appear. Navigate to the folder where the data should be saved. Specify the root</w:t>
      </w:r>
      <w:r w:rsidR="00E9299A">
        <w:t xml:space="preserve"> </w:t>
      </w:r>
      <w:r w:rsidR="000874A0">
        <w:t>name in File name. Click "Save".</w:t>
      </w:r>
    </w:p>
    <w:p w:rsidR="0013283E" w:rsidRDefault="006E72C0" w:rsidP="006E72C0">
      <w:pPr>
        <w:jc w:val="center"/>
      </w:pPr>
      <w:r>
        <w:rPr>
          <w:b/>
          <w:noProof/>
          <w:sz w:val="28"/>
        </w:rPr>
        <w:drawing>
          <wp:inline distT="0" distB="0" distL="0" distR="0">
            <wp:extent cx="3071813" cy="2286000"/>
            <wp:effectExtent l="19050" t="0" r="0" b="0"/>
            <wp:docPr id="39" name="Picture 27" descr="Image8 - Data - Select Root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 Data - Select Rootname.PNG"/>
                    <pic:cNvPicPr/>
                  </pic:nvPicPr>
                  <pic:blipFill>
                    <a:blip r:embed="rId21"/>
                    <a:stretch>
                      <a:fillRect/>
                    </a:stretch>
                  </pic:blipFill>
                  <pic:spPr>
                    <a:xfrm>
                      <a:off x="0" y="0"/>
                      <a:ext cx="3071813" cy="2286000"/>
                    </a:xfrm>
                    <a:prstGeom prst="rect">
                      <a:avLst/>
                    </a:prstGeom>
                  </pic:spPr>
                </pic:pic>
              </a:graphicData>
            </a:graphic>
          </wp:inline>
        </w:drawing>
      </w:r>
    </w:p>
    <w:p w:rsidR="006E72C0" w:rsidRPr="006E72C0" w:rsidRDefault="006E72C0" w:rsidP="006E72C0"/>
    <w:p w:rsidR="000874A0" w:rsidRPr="009D7455" w:rsidRDefault="000874A0" w:rsidP="000874A0">
      <w:pPr>
        <w:spacing w:after="120" w:line="240" w:lineRule="auto"/>
        <w:rPr>
          <w:sz w:val="28"/>
        </w:rPr>
      </w:pPr>
      <w:r>
        <w:rPr>
          <w:b/>
          <w:sz w:val="28"/>
        </w:rPr>
        <w:t>Select Mirror File</w:t>
      </w:r>
    </w:p>
    <w:p w:rsidR="000874A0" w:rsidRDefault="000874A0" w:rsidP="000874A0">
      <w:proofErr w:type="gramStart"/>
      <w:r>
        <w:t>Button.</w:t>
      </w:r>
      <w:proofErr w:type="gramEnd"/>
      <w:r>
        <w:t xml:space="preserve"> </w:t>
      </w:r>
      <w:proofErr w:type="gramStart"/>
      <w:r>
        <w:t>Sets the folder path and file to be used as the mirror.</w:t>
      </w:r>
      <w:proofErr w:type="gramEnd"/>
    </w:p>
    <w:p w:rsidR="000874A0" w:rsidRDefault="000874A0" w:rsidP="000874A0">
      <w:r>
        <w:rPr>
          <w:b/>
        </w:rPr>
        <w:t xml:space="preserve">Precondition: </w:t>
      </w:r>
      <w:r>
        <w:t>None</w:t>
      </w:r>
    </w:p>
    <w:p w:rsidR="000874A0" w:rsidRDefault="000874A0" w:rsidP="000874A0">
      <w:r>
        <w:rPr>
          <w:b/>
        </w:rPr>
        <w:t>Operation:</w:t>
      </w:r>
      <w:r>
        <w:t xml:space="preserve"> Click "Select Mirror File". A browse window will appear. Navigate to the folder where the mirror is located and select it. Click "Open".</w:t>
      </w:r>
    </w:p>
    <w:p w:rsidR="0013283E" w:rsidRDefault="000874A0" w:rsidP="006E72C0">
      <w:pPr>
        <w:jc w:val="center"/>
      </w:pPr>
      <w:r>
        <w:rPr>
          <w:noProof/>
        </w:rPr>
        <w:drawing>
          <wp:inline distT="0" distB="0" distL="0" distR="0">
            <wp:extent cx="3071642" cy="2286000"/>
            <wp:effectExtent l="19050" t="0" r="0" b="0"/>
            <wp:docPr id="29" name="Picture 28" descr="Image9 - Mirror - SelectMi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 Mirror - SelectMirror.PNG"/>
                    <pic:cNvPicPr/>
                  </pic:nvPicPr>
                  <pic:blipFill>
                    <a:blip r:embed="rId35"/>
                    <a:stretch>
                      <a:fillRect/>
                    </a:stretch>
                  </pic:blipFill>
                  <pic:spPr>
                    <a:xfrm>
                      <a:off x="0" y="0"/>
                      <a:ext cx="3071642" cy="2286000"/>
                    </a:xfrm>
                    <a:prstGeom prst="rect">
                      <a:avLst/>
                    </a:prstGeom>
                  </pic:spPr>
                </pic:pic>
              </a:graphicData>
            </a:graphic>
          </wp:inline>
        </w:drawing>
      </w:r>
    </w:p>
    <w:p w:rsidR="006E72C0" w:rsidRPr="006E72C0" w:rsidRDefault="006E72C0" w:rsidP="006E72C0"/>
    <w:p w:rsidR="000874A0" w:rsidRPr="004D2AE5" w:rsidRDefault="000874A0" w:rsidP="000874A0">
      <w:pPr>
        <w:rPr>
          <w:color w:val="4F81BD" w:themeColor="accent1"/>
          <w:sz w:val="32"/>
          <w:u w:val="single"/>
        </w:rPr>
      </w:pPr>
      <w:r>
        <w:rPr>
          <w:color w:val="4F81BD" w:themeColor="accent1"/>
          <w:sz w:val="32"/>
          <w:u w:val="single"/>
        </w:rPr>
        <w:t>Camera Controls</w:t>
      </w:r>
    </w:p>
    <w:p w:rsidR="000874A0" w:rsidRPr="009D7455" w:rsidRDefault="00AC3634" w:rsidP="000874A0">
      <w:pPr>
        <w:spacing w:after="120" w:line="240" w:lineRule="auto"/>
        <w:rPr>
          <w:sz w:val="28"/>
        </w:rPr>
      </w:pPr>
      <w:r>
        <w:rPr>
          <w:b/>
          <w:sz w:val="28"/>
        </w:rPr>
        <w:t>Exposure</w:t>
      </w:r>
    </w:p>
    <w:p w:rsidR="000874A0" w:rsidRDefault="00CB0465" w:rsidP="000874A0">
      <w:proofErr w:type="gramStart"/>
      <w:r>
        <w:lastRenderedPageBreak/>
        <w:t>Integer</w:t>
      </w:r>
      <w:r w:rsidR="000874A0">
        <w:t>.</w:t>
      </w:r>
      <w:proofErr w:type="gramEnd"/>
      <w:r w:rsidR="000874A0">
        <w:t xml:space="preserve"> </w:t>
      </w:r>
      <w:proofErr w:type="gramStart"/>
      <w:r w:rsidR="00AC3634">
        <w:t>Sets the camera exposure time.</w:t>
      </w:r>
      <w:proofErr w:type="gramEnd"/>
      <w:r w:rsidR="00AC3634">
        <w:t xml:space="preserve"> </w:t>
      </w:r>
    </w:p>
    <w:p w:rsidR="000874A0" w:rsidRDefault="000874A0" w:rsidP="000874A0">
      <w:r>
        <w:rPr>
          <w:b/>
        </w:rPr>
        <w:t xml:space="preserve">Precondition: </w:t>
      </w:r>
      <w:r w:rsidR="00CB0465">
        <w:t>A mirror is placed under the microscope and focused.</w:t>
      </w:r>
    </w:p>
    <w:p w:rsidR="0013283E" w:rsidRDefault="000874A0" w:rsidP="006E72C0">
      <w:r>
        <w:rPr>
          <w:b/>
        </w:rPr>
        <w:t>Operation:</w:t>
      </w:r>
      <w:r>
        <w:t xml:space="preserve"> </w:t>
      </w:r>
      <w:r w:rsidR="00CB0465">
        <w:t>Click "Histogram". Adjust exposure to move histogram between 0.6-0.7.</w:t>
      </w:r>
      <w:r w:rsidR="006A7CDD">
        <w:t xml:space="preserve"> If preview is open, reopen to put changes into effect.</w:t>
      </w:r>
    </w:p>
    <w:p w:rsidR="006E72C0" w:rsidRPr="006E72C0" w:rsidRDefault="006E72C0" w:rsidP="006E72C0"/>
    <w:p w:rsidR="00AC3634" w:rsidRPr="009D7455" w:rsidRDefault="00AC3634" w:rsidP="00AC3634">
      <w:pPr>
        <w:spacing w:after="120" w:line="240" w:lineRule="auto"/>
        <w:rPr>
          <w:sz w:val="28"/>
        </w:rPr>
      </w:pPr>
      <w:r>
        <w:rPr>
          <w:b/>
          <w:sz w:val="28"/>
        </w:rPr>
        <w:t xml:space="preserve"># Frames to </w:t>
      </w:r>
      <w:r w:rsidR="0016540E">
        <w:rPr>
          <w:b/>
          <w:sz w:val="28"/>
        </w:rPr>
        <w:t>A</w:t>
      </w:r>
      <w:r>
        <w:rPr>
          <w:b/>
          <w:sz w:val="28"/>
        </w:rPr>
        <w:t>ve</w:t>
      </w:r>
    </w:p>
    <w:p w:rsidR="00CB0465" w:rsidRPr="001F7CA8" w:rsidRDefault="00CB0465" w:rsidP="00AC3634">
      <w:proofErr w:type="gramStart"/>
      <w:r>
        <w:t>Integer</w:t>
      </w:r>
      <w:r w:rsidR="00AC3634">
        <w:t>.</w:t>
      </w:r>
      <w:proofErr w:type="gramEnd"/>
      <w:r w:rsidR="00AC3634">
        <w:t xml:space="preserve"> </w:t>
      </w:r>
      <w:proofErr w:type="gramStart"/>
      <w:r>
        <w:t>Determines the number of frames to average.</w:t>
      </w:r>
      <w:proofErr w:type="gramEnd"/>
      <w:r>
        <w:t xml:space="preserve"> This raises the signal-to-noise ratio of the i</w:t>
      </w:r>
      <w:r w:rsidR="0016540E">
        <w:t>mage for accurate measurements.</w:t>
      </w:r>
      <w:r w:rsidR="001F7CA8">
        <w:t xml:space="preserve"> </w:t>
      </w:r>
      <w:r w:rsidR="001F7CA8">
        <w:rPr>
          <w:i/>
          <w:u w:val="single"/>
        </w:rPr>
        <w:t>Only a single composite image is saved.</w:t>
      </w:r>
    </w:p>
    <w:p w:rsidR="00AC3634" w:rsidRDefault="00AC3634" w:rsidP="00AC3634">
      <w:r>
        <w:rPr>
          <w:b/>
        </w:rPr>
        <w:t xml:space="preserve">Precondition: </w:t>
      </w:r>
      <w:r>
        <w:t>None</w:t>
      </w:r>
    </w:p>
    <w:p w:rsidR="0013283E" w:rsidRDefault="00AC3634" w:rsidP="006E72C0">
      <w:r>
        <w:rPr>
          <w:b/>
        </w:rPr>
        <w:t>Operation:</w:t>
      </w:r>
      <w:r>
        <w:t xml:space="preserve"> </w:t>
      </w:r>
      <w:r w:rsidR="00CB0465">
        <w:t>When acquiring data, set to at least 50. If viewing the histogram or image, set to 5.</w:t>
      </w:r>
    </w:p>
    <w:p w:rsidR="006E72C0" w:rsidRPr="006E72C0" w:rsidRDefault="006E72C0" w:rsidP="006E72C0"/>
    <w:p w:rsidR="00AC3634" w:rsidRPr="009D7455" w:rsidRDefault="00AC3634" w:rsidP="00AC3634">
      <w:pPr>
        <w:spacing w:after="120" w:line="240" w:lineRule="auto"/>
        <w:rPr>
          <w:sz w:val="28"/>
        </w:rPr>
      </w:pPr>
      <w:r>
        <w:rPr>
          <w:b/>
          <w:sz w:val="28"/>
        </w:rPr>
        <w:t>Gain</w:t>
      </w:r>
    </w:p>
    <w:p w:rsidR="00AC3634" w:rsidRDefault="00CB0465" w:rsidP="00AC3634">
      <w:proofErr w:type="gramStart"/>
      <w:r>
        <w:t>Integer</w:t>
      </w:r>
      <w:r w:rsidR="00AC3634">
        <w:t>.</w:t>
      </w:r>
      <w:proofErr w:type="gramEnd"/>
      <w:r w:rsidR="00AC3634">
        <w:t xml:space="preserve"> </w:t>
      </w:r>
      <w:proofErr w:type="gramStart"/>
      <w:r>
        <w:t>Determines the electronic gain.</w:t>
      </w:r>
      <w:proofErr w:type="gramEnd"/>
      <w:r>
        <w:t xml:space="preserve"> </w:t>
      </w:r>
      <w:proofErr w:type="gramStart"/>
      <w:r>
        <w:t>Does not affect the signal-to-noise ratio.</w:t>
      </w:r>
      <w:proofErr w:type="gramEnd"/>
      <w:r>
        <w:t xml:space="preserve"> </w:t>
      </w:r>
      <w:proofErr w:type="gramStart"/>
      <w:r>
        <w:t>Best left to 1</w:t>
      </w:r>
      <w:r w:rsidR="0016540E">
        <w:t>.</w:t>
      </w:r>
      <w:proofErr w:type="gramEnd"/>
    </w:p>
    <w:p w:rsidR="00AC3634" w:rsidRDefault="00AC3634" w:rsidP="00AC3634">
      <w:r>
        <w:rPr>
          <w:b/>
        </w:rPr>
        <w:t xml:space="preserve">Precondition: </w:t>
      </w:r>
      <w:r>
        <w:t>None</w:t>
      </w:r>
    </w:p>
    <w:p w:rsidR="0013283E" w:rsidRDefault="00AC3634" w:rsidP="006E72C0">
      <w:r>
        <w:rPr>
          <w:b/>
        </w:rPr>
        <w:t>Operation:</w:t>
      </w:r>
      <w:r w:rsidR="00CB0465">
        <w:t xml:space="preserve"> Leave as default.</w:t>
      </w:r>
    </w:p>
    <w:p w:rsidR="006E72C0" w:rsidRPr="006E72C0" w:rsidRDefault="006E72C0" w:rsidP="006E72C0"/>
    <w:p w:rsidR="00AC3634" w:rsidRPr="009D7455" w:rsidRDefault="00AC3634" w:rsidP="00AC3634">
      <w:pPr>
        <w:spacing w:after="120" w:line="240" w:lineRule="auto"/>
        <w:rPr>
          <w:sz w:val="28"/>
        </w:rPr>
      </w:pPr>
      <w:r>
        <w:rPr>
          <w:b/>
          <w:sz w:val="28"/>
        </w:rPr>
        <w:t>X offset</w:t>
      </w:r>
    </w:p>
    <w:p w:rsidR="00AC3634" w:rsidRDefault="00CB0465" w:rsidP="00AC3634">
      <w:proofErr w:type="gramStart"/>
      <w:r>
        <w:t>Integer</w:t>
      </w:r>
      <w:r w:rsidR="00AC3634">
        <w:t>.</w:t>
      </w:r>
      <w:proofErr w:type="gramEnd"/>
      <w:r w:rsidR="00AC3634">
        <w:t xml:space="preserve"> </w:t>
      </w:r>
      <w:r>
        <w:t>Determines the number of pixel to offset the left side of the image on the sensor</w:t>
      </w:r>
    </w:p>
    <w:p w:rsidR="00AC3634" w:rsidRDefault="00AC3634" w:rsidP="00AC3634">
      <w:r>
        <w:rPr>
          <w:b/>
        </w:rPr>
        <w:t xml:space="preserve">Precondition: </w:t>
      </w:r>
      <w:r w:rsidR="006A7CDD">
        <w:t>"</w:t>
      </w:r>
      <w:r w:rsidR="00CB0465">
        <w:t>X offset</w:t>
      </w:r>
      <w:r w:rsidR="006A7CDD">
        <w:t>"</w:t>
      </w:r>
      <w:r w:rsidR="00CB0465">
        <w:t xml:space="preserve"> and </w:t>
      </w:r>
      <w:r w:rsidR="006A7CDD">
        <w:t>"</w:t>
      </w:r>
      <w:r w:rsidR="00CB0465">
        <w:t>Width</w:t>
      </w:r>
      <w:r w:rsidR="006A7CDD">
        <w:t>"</w:t>
      </w:r>
      <w:r w:rsidR="00CB0465">
        <w:t xml:space="preserve"> must not exceed the maximum sensor width (1600).</w:t>
      </w:r>
    </w:p>
    <w:p w:rsidR="0013283E" w:rsidRDefault="00AC3634" w:rsidP="006E72C0">
      <w:r>
        <w:rPr>
          <w:b/>
        </w:rPr>
        <w:t>Operation:</w:t>
      </w:r>
      <w:r>
        <w:t xml:space="preserve"> </w:t>
      </w:r>
      <w:r w:rsidR="006A7CDD">
        <w:t>Set integer to desire value. If preview is open, reopen to put changes into effect.</w:t>
      </w:r>
    </w:p>
    <w:p w:rsidR="006E72C0" w:rsidRPr="006E72C0" w:rsidRDefault="006E72C0" w:rsidP="006E72C0"/>
    <w:p w:rsidR="00AC3634" w:rsidRPr="009D7455" w:rsidRDefault="00AC3634" w:rsidP="00AC3634">
      <w:pPr>
        <w:spacing w:after="120" w:line="240" w:lineRule="auto"/>
        <w:rPr>
          <w:sz w:val="28"/>
        </w:rPr>
      </w:pPr>
      <w:r>
        <w:rPr>
          <w:b/>
          <w:sz w:val="28"/>
        </w:rPr>
        <w:t>Y offset</w:t>
      </w:r>
    </w:p>
    <w:p w:rsidR="006A7CDD" w:rsidRDefault="006A7CDD" w:rsidP="006A7CDD">
      <w:proofErr w:type="gramStart"/>
      <w:r>
        <w:t>Integer.</w:t>
      </w:r>
      <w:proofErr w:type="gramEnd"/>
      <w:r>
        <w:t xml:space="preserve"> Determines the number of pixel to offset the top of the image on the sensor</w:t>
      </w:r>
    </w:p>
    <w:p w:rsidR="00AC3634" w:rsidRDefault="00AC3634" w:rsidP="00AC3634">
      <w:r>
        <w:rPr>
          <w:b/>
        </w:rPr>
        <w:t>Precondition:</w:t>
      </w:r>
      <w:r w:rsidR="006A7CDD">
        <w:rPr>
          <w:b/>
        </w:rPr>
        <w:t xml:space="preserve"> </w:t>
      </w:r>
      <w:r w:rsidR="006A7CDD" w:rsidRPr="006A7CDD">
        <w:t>"Y</w:t>
      </w:r>
      <w:r w:rsidR="006A7CDD">
        <w:t xml:space="preserve"> offset" and "Height" must not exceed the maximum sensor height (1200).</w:t>
      </w:r>
    </w:p>
    <w:p w:rsidR="0013283E" w:rsidRDefault="006A7CDD" w:rsidP="006E72C0">
      <w:r>
        <w:rPr>
          <w:b/>
        </w:rPr>
        <w:t>Operation:</w:t>
      </w:r>
      <w:r>
        <w:t xml:space="preserve"> Set integer to desire value. If preview is open, reopen to put changes into effect.</w:t>
      </w:r>
    </w:p>
    <w:p w:rsidR="006E72C0" w:rsidRPr="006E72C0" w:rsidRDefault="006E72C0" w:rsidP="006E72C0"/>
    <w:p w:rsidR="00AC3634" w:rsidRPr="009D7455" w:rsidRDefault="00AC3634" w:rsidP="00AC3634">
      <w:pPr>
        <w:spacing w:after="120" w:line="240" w:lineRule="auto"/>
        <w:rPr>
          <w:sz w:val="28"/>
        </w:rPr>
      </w:pPr>
      <w:r>
        <w:rPr>
          <w:b/>
          <w:sz w:val="28"/>
        </w:rPr>
        <w:lastRenderedPageBreak/>
        <w:t>Width</w:t>
      </w:r>
    </w:p>
    <w:p w:rsidR="006A7CDD" w:rsidRDefault="006A7CDD" w:rsidP="006A7CDD">
      <w:proofErr w:type="gramStart"/>
      <w:r>
        <w:t>Integer.</w:t>
      </w:r>
      <w:proofErr w:type="gramEnd"/>
      <w:r>
        <w:t xml:space="preserve"> </w:t>
      </w:r>
      <w:proofErr w:type="gramStart"/>
      <w:r>
        <w:t>Determines the width of the image</w:t>
      </w:r>
      <w:r w:rsidR="00DA6CBE">
        <w:t>.</w:t>
      </w:r>
      <w:proofErr w:type="gramEnd"/>
    </w:p>
    <w:p w:rsidR="006A7CDD" w:rsidRDefault="006A7CDD" w:rsidP="006A7CDD">
      <w:r>
        <w:rPr>
          <w:b/>
        </w:rPr>
        <w:t xml:space="preserve">Precondition: </w:t>
      </w:r>
      <w:r>
        <w:t>"X offset" and "Width" must not exceed the maximum sensor width (1600).</w:t>
      </w:r>
    </w:p>
    <w:p w:rsidR="0013283E" w:rsidRDefault="006A7CDD" w:rsidP="006E72C0">
      <w:r>
        <w:rPr>
          <w:b/>
        </w:rPr>
        <w:t>Operation:</w:t>
      </w:r>
      <w:r>
        <w:t xml:space="preserve"> Set integer to desire value. If preview is open, reopen to put changes into effect.</w:t>
      </w:r>
    </w:p>
    <w:p w:rsidR="006E72C0" w:rsidRPr="006E72C0" w:rsidRDefault="006E72C0" w:rsidP="006E72C0"/>
    <w:p w:rsidR="00AC3634" w:rsidRPr="009D7455" w:rsidRDefault="00AC3634" w:rsidP="00AC3634">
      <w:pPr>
        <w:spacing w:after="120" w:line="240" w:lineRule="auto"/>
        <w:rPr>
          <w:sz w:val="28"/>
        </w:rPr>
      </w:pPr>
      <w:r>
        <w:rPr>
          <w:b/>
          <w:sz w:val="28"/>
        </w:rPr>
        <w:t>Height</w:t>
      </w:r>
    </w:p>
    <w:p w:rsidR="006A7CDD" w:rsidRDefault="006A7CDD" w:rsidP="006A7CDD">
      <w:proofErr w:type="gramStart"/>
      <w:r>
        <w:t>Integer.</w:t>
      </w:r>
      <w:proofErr w:type="gramEnd"/>
      <w:r>
        <w:t xml:space="preserve"> </w:t>
      </w:r>
      <w:proofErr w:type="gramStart"/>
      <w:r>
        <w:t>Determines the height of the image</w:t>
      </w:r>
      <w:r w:rsidR="00DA6CBE">
        <w:t>.</w:t>
      </w:r>
      <w:proofErr w:type="gramEnd"/>
    </w:p>
    <w:p w:rsidR="006A7CDD" w:rsidRDefault="006A7CDD" w:rsidP="006A7CDD">
      <w:r>
        <w:rPr>
          <w:b/>
        </w:rPr>
        <w:t xml:space="preserve">Precondition: </w:t>
      </w:r>
      <w:r w:rsidRPr="006A7CDD">
        <w:t>"Y</w:t>
      </w:r>
      <w:r>
        <w:t xml:space="preserve"> offset" and "Height" must not exceed the maximum sensor height (1200).</w:t>
      </w:r>
    </w:p>
    <w:p w:rsidR="0013283E" w:rsidRDefault="006A7CDD" w:rsidP="00755603">
      <w:r>
        <w:rPr>
          <w:b/>
        </w:rPr>
        <w:t>Operation:</w:t>
      </w:r>
      <w:r>
        <w:t xml:space="preserve"> Set integer to desire value. If preview is open, reopen to put changes into effect.</w:t>
      </w:r>
    </w:p>
    <w:p w:rsidR="006E72C0" w:rsidRPr="006E72C0" w:rsidRDefault="006E72C0" w:rsidP="00755603"/>
    <w:p w:rsidR="00755603" w:rsidRPr="004D2AE5" w:rsidRDefault="00755603" w:rsidP="00755603">
      <w:pPr>
        <w:rPr>
          <w:color w:val="4F81BD" w:themeColor="accent1"/>
          <w:sz w:val="32"/>
          <w:u w:val="single"/>
        </w:rPr>
      </w:pPr>
      <w:r>
        <w:rPr>
          <w:color w:val="4F81BD" w:themeColor="accent1"/>
          <w:sz w:val="32"/>
          <w:u w:val="single"/>
        </w:rPr>
        <w:t>Processing Controls</w:t>
      </w:r>
    </w:p>
    <w:p w:rsidR="00755603" w:rsidRPr="009D7455" w:rsidRDefault="00755603" w:rsidP="00755603">
      <w:pPr>
        <w:spacing w:after="120" w:line="240" w:lineRule="auto"/>
        <w:rPr>
          <w:sz w:val="28"/>
        </w:rPr>
      </w:pPr>
      <w:r>
        <w:rPr>
          <w:b/>
          <w:sz w:val="28"/>
        </w:rPr>
        <w:t>Fit Data</w:t>
      </w:r>
    </w:p>
    <w:p w:rsidR="00755603" w:rsidRDefault="001B2C14" w:rsidP="00755603">
      <w:proofErr w:type="gramStart"/>
      <w:r>
        <w:t>Button.</w:t>
      </w:r>
      <w:proofErr w:type="gramEnd"/>
      <w:r>
        <w:t xml:space="preserve"> </w:t>
      </w:r>
      <w:proofErr w:type="gramStart"/>
      <w:r>
        <w:t>Initiates fitting of the data to calculate the mass density.</w:t>
      </w:r>
      <w:proofErr w:type="gramEnd"/>
    </w:p>
    <w:p w:rsidR="00755603" w:rsidRDefault="00755603" w:rsidP="00755603">
      <w:r>
        <w:rPr>
          <w:b/>
        </w:rPr>
        <w:t>Precondition:</w:t>
      </w:r>
      <w:r w:rsidRPr="00FA1A44">
        <w:t xml:space="preserve"> </w:t>
      </w:r>
      <w:r w:rsidR="0013283E">
        <w:t>"Select Save Name" is set.</w:t>
      </w:r>
    </w:p>
    <w:p w:rsidR="0013283E" w:rsidRDefault="00755603" w:rsidP="006E72C0">
      <w:r>
        <w:rPr>
          <w:b/>
        </w:rPr>
        <w:t>Operation:</w:t>
      </w:r>
      <w:r>
        <w:t xml:space="preserve"> </w:t>
      </w:r>
      <w:r w:rsidR="0013283E">
        <w:t>Click "Fit data". All datasets with the root</w:t>
      </w:r>
      <w:r w:rsidR="00E9299A">
        <w:t xml:space="preserve"> </w:t>
      </w:r>
      <w:r w:rsidR="0013283E">
        <w:t>name in the "Select Save Name" folder will be fit in series. If the data is not normalized, a browse window will appear to select the mirror then an image will appear for selecting the reference region.</w:t>
      </w:r>
    </w:p>
    <w:p w:rsidR="006E72C0" w:rsidRPr="006E72C0" w:rsidRDefault="006E72C0" w:rsidP="006E72C0"/>
    <w:p w:rsidR="00755603" w:rsidRPr="009D7455" w:rsidRDefault="00755603" w:rsidP="00755603">
      <w:pPr>
        <w:spacing w:after="120" w:line="240" w:lineRule="auto"/>
        <w:rPr>
          <w:sz w:val="28"/>
        </w:rPr>
      </w:pPr>
      <w:r>
        <w:rPr>
          <w:b/>
          <w:sz w:val="28"/>
        </w:rPr>
        <w:t>Fit Method</w:t>
      </w:r>
    </w:p>
    <w:p w:rsidR="00755603" w:rsidRDefault="0013283E" w:rsidP="00755603">
      <w:proofErr w:type="gramStart"/>
      <w:r>
        <w:t>Radio Panel.</w:t>
      </w:r>
      <w:proofErr w:type="gramEnd"/>
      <w:r>
        <w:t xml:space="preserve"> </w:t>
      </w:r>
      <w:proofErr w:type="gramStart"/>
      <w:r>
        <w:t>Changes the method of fitting.</w:t>
      </w:r>
      <w:proofErr w:type="gramEnd"/>
      <w:r>
        <w:t xml:space="preserve"> </w:t>
      </w:r>
      <w:r w:rsidRPr="0013283E">
        <w:rPr>
          <w:u w:val="single"/>
        </w:rPr>
        <w:t>CPU is not implemented.</w:t>
      </w:r>
    </w:p>
    <w:p w:rsidR="00755603" w:rsidRPr="00FA1A44" w:rsidRDefault="00755603" w:rsidP="00755603">
      <w:pPr>
        <w:rPr>
          <w:b/>
        </w:rPr>
      </w:pPr>
      <w:r>
        <w:rPr>
          <w:b/>
        </w:rPr>
        <w:t>Precondition:</w:t>
      </w:r>
      <w:r w:rsidR="0013283E">
        <w:t xml:space="preserve"> None</w:t>
      </w:r>
    </w:p>
    <w:p w:rsidR="0013283E" w:rsidRDefault="00755603" w:rsidP="006E72C0">
      <w:r>
        <w:rPr>
          <w:b/>
        </w:rPr>
        <w:t>Operation:</w:t>
      </w:r>
      <w:r w:rsidRPr="0013283E">
        <w:t xml:space="preserve"> </w:t>
      </w:r>
      <w:r w:rsidR="0013283E">
        <w:t>Select the GPU radio button</w:t>
      </w:r>
    </w:p>
    <w:p w:rsidR="006E72C0" w:rsidRPr="006E72C0" w:rsidRDefault="006E72C0" w:rsidP="006E72C0"/>
    <w:p w:rsidR="00755603" w:rsidRPr="009D7455" w:rsidRDefault="00755603" w:rsidP="00755603">
      <w:pPr>
        <w:spacing w:after="120" w:line="240" w:lineRule="auto"/>
        <w:rPr>
          <w:sz w:val="28"/>
        </w:rPr>
      </w:pPr>
      <w:r>
        <w:rPr>
          <w:b/>
          <w:sz w:val="28"/>
        </w:rPr>
        <w:t>In Solution</w:t>
      </w:r>
      <w:r w:rsidR="00A4366D">
        <w:rPr>
          <w:b/>
          <w:sz w:val="28"/>
        </w:rPr>
        <w:t xml:space="preserve"> (N</w:t>
      </w:r>
      <w:r w:rsidR="0016540E">
        <w:rPr>
          <w:b/>
          <w:sz w:val="28"/>
        </w:rPr>
        <w:t>OT IMPLEMENTED</w:t>
      </w:r>
      <w:r w:rsidR="00A4366D">
        <w:rPr>
          <w:b/>
          <w:sz w:val="28"/>
        </w:rPr>
        <w:t>)</w:t>
      </w:r>
    </w:p>
    <w:p w:rsidR="00755603" w:rsidRDefault="00A4366D" w:rsidP="00755603">
      <w:proofErr w:type="gramStart"/>
      <w:r>
        <w:t>Check box.</w:t>
      </w:r>
      <w:proofErr w:type="gramEnd"/>
      <w:r>
        <w:t xml:space="preserve"> Toggle the fitting algorithm between data acquired in air (dry) and in solution (wet).</w:t>
      </w:r>
    </w:p>
    <w:p w:rsidR="00755603" w:rsidRDefault="00755603" w:rsidP="00755603">
      <w:r>
        <w:rPr>
          <w:b/>
        </w:rPr>
        <w:t>Precondition:</w:t>
      </w:r>
      <w:r w:rsidR="00FA1A44" w:rsidRPr="00FA1A44">
        <w:t xml:space="preserve"> </w:t>
      </w:r>
      <w:r w:rsidR="00A4366D">
        <w:t>None</w:t>
      </w:r>
    </w:p>
    <w:p w:rsidR="00A4366D" w:rsidRDefault="00755603" w:rsidP="00755603">
      <w:r>
        <w:rPr>
          <w:b/>
        </w:rPr>
        <w:lastRenderedPageBreak/>
        <w:t>Operation:</w:t>
      </w:r>
      <w:r>
        <w:t xml:space="preserve"> </w:t>
      </w:r>
      <w:r w:rsidR="00A4366D">
        <w:t>Toggl</w:t>
      </w:r>
      <w:r w:rsidR="0016540E">
        <w:t>e the check box.</w:t>
      </w:r>
    </w:p>
    <w:p w:rsidR="006E72C0" w:rsidRDefault="006E72C0" w:rsidP="00755603"/>
    <w:p w:rsidR="00755603" w:rsidRPr="009D7455" w:rsidRDefault="0016540E" w:rsidP="00755603">
      <w:pPr>
        <w:spacing w:after="120" w:line="240" w:lineRule="auto"/>
        <w:rPr>
          <w:sz w:val="28"/>
        </w:rPr>
      </w:pPr>
      <w:r>
        <w:rPr>
          <w:b/>
          <w:sz w:val="28"/>
        </w:rPr>
        <w:t>Oxide Thickness</w:t>
      </w:r>
    </w:p>
    <w:p w:rsidR="00755603" w:rsidRDefault="0016540E" w:rsidP="00755603">
      <w:proofErr w:type="gramStart"/>
      <w:r>
        <w:t>Integer.</w:t>
      </w:r>
      <w:proofErr w:type="gramEnd"/>
      <w:r>
        <w:t xml:space="preserve"> </w:t>
      </w:r>
      <w:proofErr w:type="gramStart"/>
      <w:r>
        <w:t>Initial guess for the fitting algorithm.</w:t>
      </w:r>
      <w:proofErr w:type="gramEnd"/>
    </w:p>
    <w:p w:rsidR="00755603" w:rsidRDefault="00755603" w:rsidP="00755603">
      <w:r>
        <w:rPr>
          <w:b/>
        </w:rPr>
        <w:t>Precondition:</w:t>
      </w:r>
      <w:r w:rsidRPr="00FA1A44">
        <w:t xml:space="preserve"> </w:t>
      </w:r>
      <w:r w:rsidR="0016540E">
        <w:t>Know the base thickness within approximately ±50nm.</w:t>
      </w:r>
    </w:p>
    <w:p w:rsidR="0016540E" w:rsidRDefault="00755603" w:rsidP="00A40C9B">
      <w:r>
        <w:rPr>
          <w:b/>
        </w:rPr>
        <w:t>Operation:</w:t>
      </w:r>
      <w:r>
        <w:t xml:space="preserve"> </w:t>
      </w:r>
      <w:r w:rsidR="0016540E">
        <w:t>Enter the base thickness.</w:t>
      </w:r>
    </w:p>
    <w:p w:rsidR="006E72C0" w:rsidRPr="006E72C0" w:rsidRDefault="006E72C0" w:rsidP="00A40C9B"/>
    <w:p w:rsidR="00755603" w:rsidRPr="004D2AE5" w:rsidRDefault="00755603" w:rsidP="00755603">
      <w:pPr>
        <w:rPr>
          <w:color w:val="4F81BD" w:themeColor="accent1"/>
          <w:sz w:val="32"/>
          <w:u w:val="single"/>
        </w:rPr>
      </w:pPr>
      <w:r>
        <w:rPr>
          <w:color w:val="4F81BD" w:themeColor="accent1"/>
          <w:sz w:val="32"/>
          <w:u w:val="single"/>
        </w:rPr>
        <w:t>Setup Controls</w:t>
      </w:r>
    </w:p>
    <w:p w:rsidR="00755603" w:rsidRPr="009D7455" w:rsidRDefault="00E673CB" w:rsidP="00755603">
      <w:pPr>
        <w:spacing w:after="120" w:line="240" w:lineRule="auto"/>
        <w:rPr>
          <w:sz w:val="28"/>
        </w:rPr>
      </w:pPr>
      <w:r>
        <w:rPr>
          <w:b/>
          <w:sz w:val="28"/>
        </w:rPr>
        <w:t>Live Preview</w:t>
      </w:r>
    </w:p>
    <w:p w:rsidR="00755603" w:rsidRDefault="0016540E" w:rsidP="00755603">
      <w:proofErr w:type="gramStart"/>
      <w:r>
        <w:t>Button.</w:t>
      </w:r>
      <w:proofErr w:type="gramEnd"/>
      <w:r>
        <w:t xml:space="preserve"> Open a window containing a video of the sample surface for alignment.</w:t>
      </w:r>
    </w:p>
    <w:p w:rsidR="00755603" w:rsidRDefault="00755603" w:rsidP="00755603">
      <w:r>
        <w:rPr>
          <w:b/>
        </w:rPr>
        <w:t>Precondition:</w:t>
      </w:r>
      <w:r w:rsidRPr="00E673CB">
        <w:t xml:space="preserve"> </w:t>
      </w:r>
      <w:r w:rsidR="0016540E">
        <w:t>A sample is</w:t>
      </w:r>
      <w:r w:rsidR="002F04CB">
        <w:t xml:space="preserve"> placed under the microscope</w:t>
      </w:r>
      <w:r w:rsidR="0016540E">
        <w:t>. Exposure time is set.</w:t>
      </w:r>
    </w:p>
    <w:p w:rsidR="0016540E" w:rsidRDefault="00755603" w:rsidP="006E72C0">
      <w:r>
        <w:rPr>
          <w:b/>
        </w:rPr>
        <w:t>Operation:</w:t>
      </w:r>
      <w:r>
        <w:t xml:space="preserve"> </w:t>
      </w:r>
      <w:r w:rsidR="0016540E">
        <w:t>Click. When finished, close the window.</w:t>
      </w:r>
    </w:p>
    <w:p w:rsidR="006E72C0" w:rsidRPr="006E72C0" w:rsidRDefault="006E72C0" w:rsidP="006E72C0"/>
    <w:p w:rsidR="00755603" w:rsidRPr="0016540E" w:rsidRDefault="00E673CB" w:rsidP="00755603">
      <w:pPr>
        <w:spacing w:after="120" w:line="240" w:lineRule="auto"/>
        <w:rPr>
          <w:sz w:val="28"/>
        </w:rPr>
      </w:pPr>
      <w:r>
        <w:rPr>
          <w:b/>
          <w:sz w:val="28"/>
        </w:rPr>
        <w:t>Last Set Curves</w:t>
      </w:r>
      <w:r w:rsidR="0016540E">
        <w:rPr>
          <w:b/>
          <w:sz w:val="28"/>
        </w:rPr>
        <w:t xml:space="preserve"> </w:t>
      </w:r>
      <w:r w:rsidR="0016540E">
        <w:rPr>
          <w:sz w:val="28"/>
        </w:rPr>
        <w:t>(NOT USED &amp; NOT IMPLEMENTED)</w:t>
      </w:r>
    </w:p>
    <w:p w:rsidR="00755603" w:rsidRDefault="0016540E" w:rsidP="00755603">
      <w:proofErr w:type="gramStart"/>
      <w:r>
        <w:t>Button.</w:t>
      </w:r>
      <w:proofErr w:type="gramEnd"/>
      <w:r>
        <w:t xml:space="preserve"> </w:t>
      </w:r>
      <w:proofErr w:type="gramStart"/>
      <w:r>
        <w:t>Displays the quality of the last fit dataset</w:t>
      </w:r>
      <w:r w:rsidR="002F04CB">
        <w:t xml:space="preserve"> in the main display</w:t>
      </w:r>
      <w:r>
        <w:t>.</w:t>
      </w:r>
      <w:proofErr w:type="gramEnd"/>
    </w:p>
    <w:p w:rsidR="00755603" w:rsidRDefault="00755603" w:rsidP="00755603">
      <w:r>
        <w:rPr>
          <w:b/>
        </w:rPr>
        <w:t>Precondition:</w:t>
      </w:r>
      <w:r w:rsidRPr="00E673CB">
        <w:t xml:space="preserve"> </w:t>
      </w:r>
      <w:r w:rsidR="002F04CB">
        <w:t>"Select Save Name" is set. At least one dataset has been fit.</w:t>
      </w:r>
    </w:p>
    <w:p w:rsidR="00755603" w:rsidRDefault="00755603" w:rsidP="00755603">
      <w:r>
        <w:rPr>
          <w:b/>
        </w:rPr>
        <w:t>Operation:</w:t>
      </w:r>
      <w:r>
        <w:t xml:space="preserve"> </w:t>
      </w:r>
      <w:r w:rsidR="002F04CB">
        <w:t>Click. Curves will be displayed in the main display.</w:t>
      </w:r>
    </w:p>
    <w:p w:rsidR="002F04CB" w:rsidRDefault="002F04CB" w:rsidP="00755603"/>
    <w:p w:rsidR="002F04CB" w:rsidRPr="0016540E" w:rsidRDefault="00E673CB" w:rsidP="002F04CB">
      <w:pPr>
        <w:spacing w:after="120" w:line="240" w:lineRule="auto"/>
        <w:rPr>
          <w:sz w:val="28"/>
        </w:rPr>
      </w:pPr>
      <w:r>
        <w:rPr>
          <w:b/>
          <w:sz w:val="28"/>
        </w:rPr>
        <w:t>Last Set Fitted</w:t>
      </w:r>
      <w:r w:rsidR="002F04CB">
        <w:rPr>
          <w:b/>
          <w:sz w:val="28"/>
        </w:rPr>
        <w:t xml:space="preserve"> </w:t>
      </w:r>
      <w:r w:rsidR="002F04CB">
        <w:rPr>
          <w:sz w:val="28"/>
        </w:rPr>
        <w:t>(NOT USED &amp; NOT IMPLEMENTED)</w:t>
      </w:r>
    </w:p>
    <w:p w:rsidR="00755603" w:rsidRDefault="002F04CB" w:rsidP="00755603">
      <w:proofErr w:type="gramStart"/>
      <w:r>
        <w:t>Button.</w:t>
      </w:r>
      <w:proofErr w:type="gramEnd"/>
      <w:r>
        <w:t xml:space="preserve"> Displays the last image fitted in the main display.</w:t>
      </w:r>
    </w:p>
    <w:p w:rsidR="00755603" w:rsidRDefault="00755603" w:rsidP="00755603">
      <w:r>
        <w:rPr>
          <w:b/>
        </w:rPr>
        <w:t>Precondition:</w:t>
      </w:r>
      <w:r w:rsidRPr="00E673CB">
        <w:t xml:space="preserve"> </w:t>
      </w:r>
      <w:r w:rsidR="002F04CB">
        <w:t>"Select Save Name" is set. At least one dataset has been fit.</w:t>
      </w:r>
    </w:p>
    <w:p w:rsidR="00755603" w:rsidRDefault="00755603" w:rsidP="00755603">
      <w:r>
        <w:rPr>
          <w:b/>
        </w:rPr>
        <w:t>Operation:</w:t>
      </w:r>
      <w:r>
        <w:t xml:space="preserve"> </w:t>
      </w:r>
      <w:r w:rsidR="002F04CB">
        <w:t>Click. The fitted image will be displayed in the main display.</w:t>
      </w:r>
    </w:p>
    <w:p w:rsidR="002F04CB" w:rsidRDefault="002F04CB" w:rsidP="00755603"/>
    <w:p w:rsidR="00755603" w:rsidRPr="009D7455" w:rsidRDefault="00E673CB" w:rsidP="00755603">
      <w:pPr>
        <w:spacing w:after="120" w:line="240" w:lineRule="auto"/>
        <w:rPr>
          <w:sz w:val="28"/>
        </w:rPr>
      </w:pPr>
      <w:r>
        <w:rPr>
          <w:b/>
          <w:sz w:val="28"/>
        </w:rPr>
        <w:t>Take Frame</w:t>
      </w:r>
    </w:p>
    <w:p w:rsidR="00755603" w:rsidRDefault="002F04CB" w:rsidP="00755603">
      <w:proofErr w:type="gramStart"/>
      <w:r>
        <w:t>Button.</w:t>
      </w:r>
      <w:proofErr w:type="gramEnd"/>
      <w:r>
        <w:t xml:space="preserve"> Acquires an averaged image for the current LED illumination and displays it in the main display.</w:t>
      </w:r>
    </w:p>
    <w:p w:rsidR="00755603" w:rsidRPr="002F04CB" w:rsidRDefault="00755603" w:rsidP="00755603">
      <w:r>
        <w:rPr>
          <w:b/>
        </w:rPr>
        <w:t>Precondition:</w:t>
      </w:r>
      <w:r w:rsidR="002F04CB">
        <w:rPr>
          <w:b/>
        </w:rPr>
        <w:t xml:space="preserve"> </w:t>
      </w:r>
      <w:r w:rsidR="002F04CB">
        <w:t>A sample is place under the microscope.</w:t>
      </w:r>
    </w:p>
    <w:p w:rsidR="00755603" w:rsidRDefault="00755603" w:rsidP="00755603">
      <w:r>
        <w:rPr>
          <w:b/>
        </w:rPr>
        <w:lastRenderedPageBreak/>
        <w:t>Operation:</w:t>
      </w:r>
      <w:r w:rsidRPr="00E673CB">
        <w:t xml:space="preserve"> </w:t>
      </w:r>
      <w:r w:rsidR="002F04CB">
        <w:t>Click. The image will be displayed, but not saved, once acquired.</w:t>
      </w:r>
    </w:p>
    <w:p w:rsidR="002F04CB" w:rsidRDefault="002F04CB" w:rsidP="00755603"/>
    <w:p w:rsidR="00E673CB" w:rsidRPr="009D7455" w:rsidRDefault="00E673CB" w:rsidP="00E673CB">
      <w:pPr>
        <w:spacing w:after="120" w:line="240" w:lineRule="auto"/>
        <w:rPr>
          <w:sz w:val="28"/>
        </w:rPr>
      </w:pPr>
      <w:r>
        <w:rPr>
          <w:b/>
          <w:sz w:val="28"/>
        </w:rPr>
        <w:t>Save Frame</w:t>
      </w:r>
    </w:p>
    <w:p w:rsidR="002F04CB" w:rsidRDefault="002F04CB" w:rsidP="002F04CB">
      <w:proofErr w:type="gramStart"/>
      <w:r>
        <w:t>Button.</w:t>
      </w:r>
      <w:proofErr w:type="gramEnd"/>
      <w:r>
        <w:t xml:space="preserve"> Acquires an averaged image for the current LED illumination, plots it in the main display, and saves the data.</w:t>
      </w:r>
    </w:p>
    <w:p w:rsidR="002F04CB" w:rsidRPr="002F04CB" w:rsidRDefault="002F04CB" w:rsidP="002F04CB">
      <w:r>
        <w:rPr>
          <w:b/>
        </w:rPr>
        <w:t xml:space="preserve">Precondition: </w:t>
      </w:r>
      <w:r>
        <w:t>A sample is place under the microscope. "Select Save Name" is set.</w:t>
      </w:r>
    </w:p>
    <w:p w:rsidR="002F04CB" w:rsidRDefault="002F04CB" w:rsidP="002F04CB">
      <w:r>
        <w:rPr>
          <w:b/>
        </w:rPr>
        <w:t>Operation:</w:t>
      </w:r>
      <w:r w:rsidRPr="00E673CB">
        <w:t xml:space="preserve"> </w:t>
      </w:r>
      <w:r>
        <w:t>Click. The image will be acquired, displayed, and saved in the form [root</w:t>
      </w:r>
      <w:r w:rsidR="00E9299A">
        <w:t xml:space="preserve"> </w:t>
      </w:r>
      <w:r>
        <w:t>name</w:t>
      </w:r>
      <w:proofErr w:type="gramStart"/>
      <w:r>
        <w:t>]Frame</w:t>
      </w:r>
      <w:proofErr w:type="gramEnd"/>
      <w:r>
        <w:t>[timestamp].mat.</w:t>
      </w:r>
    </w:p>
    <w:p w:rsidR="002F04CB" w:rsidRDefault="002F04CB" w:rsidP="00E673CB">
      <w:pPr>
        <w:spacing w:after="120" w:line="240" w:lineRule="auto"/>
        <w:rPr>
          <w:b/>
        </w:rPr>
      </w:pPr>
    </w:p>
    <w:p w:rsidR="00E673CB" w:rsidRPr="009D7455" w:rsidRDefault="00CA0F90" w:rsidP="00E673CB">
      <w:pPr>
        <w:spacing w:after="120" w:line="240" w:lineRule="auto"/>
        <w:rPr>
          <w:sz w:val="28"/>
        </w:rPr>
      </w:pPr>
      <w:r>
        <w:rPr>
          <w:b/>
          <w:sz w:val="28"/>
        </w:rPr>
        <w:t>Histogram</w:t>
      </w:r>
    </w:p>
    <w:p w:rsidR="002F04CB" w:rsidRDefault="002F04CB" w:rsidP="00E673CB">
      <w:proofErr w:type="gramStart"/>
      <w:r>
        <w:t>Button.</w:t>
      </w:r>
      <w:proofErr w:type="gramEnd"/>
      <w:r>
        <w:t xml:space="preserve"> Acquires an averaged image for the current LED illumination and plots the normalized intensity histogram in the main display. The x-axis is the fill percentage of the camera. For tuning the intensity of the LEDs, </w:t>
      </w:r>
      <w:r w:rsidR="00DA6CBE">
        <w:t>set the peak value to 0.</w:t>
      </w:r>
      <w:r>
        <w:t>6-0.7 when imaging a mirror.</w:t>
      </w:r>
    </w:p>
    <w:p w:rsidR="00E673CB" w:rsidRDefault="00E673CB" w:rsidP="00E673CB">
      <w:r>
        <w:rPr>
          <w:b/>
        </w:rPr>
        <w:t>Precondition:</w:t>
      </w:r>
      <w:r w:rsidR="002F04CB">
        <w:t xml:space="preserve"> A sample is placed under the microscope</w:t>
      </w:r>
      <w:r w:rsidR="00DA6CBE">
        <w:t>. The LED of interest is selected.</w:t>
      </w:r>
    </w:p>
    <w:p w:rsidR="00E673CB" w:rsidRDefault="00E673CB" w:rsidP="00E673CB">
      <w:r>
        <w:rPr>
          <w:b/>
        </w:rPr>
        <w:t>Operation:</w:t>
      </w:r>
      <w:r w:rsidRPr="00E673CB">
        <w:t xml:space="preserve"> </w:t>
      </w:r>
      <w:r w:rsidR="002F04CB">
        <w:t>Click. The histogram will be displayed in the main display once finished.</w:t>
      </w:r>
    </w:p>
    <w:p w:rsidR="002F04CB" w:rsidRDefault="002F04CB" w:rsidP="006E72C0">
      <w:pPr>
        <w:jc w:val="center"/>
      </w:pPr>
      <w:r>
        <w:rPr>
          <w:noProof/>
        </w:rPr>
        <w:drawing>
          <wp:inline distT="0" distB="0" distL="0" distR="0">
            <wp:extent cx="3061082" cy="2286000"/>
            <wp:effectExtent l="19050" t="0" r="5968" b="0"/>
            <wp:docPr id="30" name="Picture 29" descr="Image11 - Mirror - SetExp - 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 Mirror - SetExp - Hist.PNG"/>
                    <pic:cNvPicPr/>
                  </pic:nvPicPr>
                  <pic:blipFill>
                    <a:blip r:embed="rId22"/>
                    <a:stretch>
                      <a:fillRect/>
                    </a:stretch>
                  </pic:blipFill>
                  <pic:spPr>
                    <a:xfrm>
                      <a:off x="0" y="0"/>
                      <a:ext cx="3061082" cy="2286000"/>
                    </a:xfrm>
                    <a:prstGeom prst="rect">
                      <a:avLst/>
                    </a:prstGeom>
                  </pic:spPr>
                </pic:pic>
              </a:graphicData>
            </a:graphic>
          </wp:inline>
        </w:drawing>
      </w:r>
    </w:p>
    <w:p w:rsidR="006E72C0" w:rsidRPr="006E72C0" w:rsidRDefault="006E72C0" w:rsidP="006E72C0"/>
    <w:p w:rsidR="00CA0F90" w:rsidRPr="009D7455" w:rsidRDefault="00CA0F90" w:rsidP="00CA0F90">
      <w:pPr>
        <w:spacing w:after="120" w:line="240" w:lineRule="auto"/>
        <w:rPr>
          <w:sz w:val="28"/>
        </w:rPr>
      </w:pPr>
      <w:r>
        <w:rPr>
          <w:b/>
          <w:sz w:val="28"/>
        </w:rPr>
        <w:t xml:space="preserve">Sweep </w:t>
      </w:r>
      <w:proofErr w:type="spellStart"/>
      <w:r>
        <w:rPr>
          <w:b/>
          <w:sz w:val="28"/>
        </w:rPr>
        <w:t>Hist</w:t>
      </w:r>
      <w:proofErr w:type="spellEnd"/>
    </w:p>
    <w:p w:rsidR="002F04CB" w:rsidRDefault="002F04CB" w:rsidP="002F04CB">
      <w:proofErr w:type="gramStart"/>
      <w:r>
        <w:t>Button.</w:t>
      </w:r>
      <w:proofErr w:type="gramEnd"/>
      <w:r>
        <w:t xml:space="preserve"> Acquires an averaged image for each LED in series and plots the normalized intensity histogram one-by-one in the main display. The x-axis is the fill percentage of the camera. For tuning the intensity of the LEDs, </w:t>
      </w:r>
      <w:r w:rsidR="00DA6CBE">
        <w:t>set the peak value</w:t>
      </w:r>
      <w:r>
        <w:t xml:space="preserve"> to 0.6-0.7 when imaging a mirror.</w:t>
      </w:r>
    </w:p>
    <w:p w:rsidR="002F04CB" w:rsidRDefault="002F04CB" w:rsidP="002F04CB">
      <w:r>
        <w:rPr>
          <w:b/>
        </w:rPr>
        <w:t>Precondition:</w:t>
      </w:r>
      <w:r>
        <w:t xml:space="preserve"> A sample is placed under the microscope</w:t>
      </w:r>
    </w:p>
    <w:p w:rsidR="002F04CB" w:rsidRDefault="002F04CB" w:rsidP="002F04CB">
      <w:r>
        <w:rPr>
          <w:b/>
        </w:rPr>
        <w:lastRenderedPageBreak/>
        <w:t>Operation:</w:t>
      </w:r>
      <w:r w:rsidRPr="00E673CB">
        <w:t xml:space="preserve"> </w:t>
      </w:r>
      <w:r>
        <w:t>Click. The histogram</w:t>
      </w:r>
      <w:r w:rsidR="00DA6CBE">
        <w:t>s</w:t>
      </w:r>
      <w:r>
        <w:t xml:space="preserve"> will be displayed </w:t>
      </w:r>
      <w:r w:rsidR="00DA6CBE">
        <w:t xml:space="preserve">one-by-one in the order they are taken </w:t>
      </w:r>
      <w:r>
        <w:t>i</w:t>
      </w:r>
      <w:r w:rsidR="00DA6CBE">
        <w:t>n the main display</w:t>
      </w:r>
      <w:r>
        <w:t>.</w:t>
      </w:r>
    </w:p>
    <w:p w:rsidR="002F04CB" w:rsidRDefault="002F04CB" w:rsidP="00CA0F90">
      <w:pPr>
        <w:spacing w:after="120" w:line="240" w:lineRule="auto"/>
        <w:rPr>
          <w:b/>
        </w:rPr>
      </w:pPr>
    </w:p>
    <w:p w:rsidR="00CA0F90" w:rsidRPr="009D7455" w:rsidRDefault="00CA0F90" w:rsidP="00CA0F90">
      <w:pPr>
        <w:spacing w:after="120" w:line="240" w:lineRule="auto"/>
        <w:rPr>
          <w:sz w:val="28"/>
        </w:rPr>
      </w:pPr>
      <w:r>
        <w:rPr>
          <w:b/>
          <w:sz w:val="28"/>
        </w:rPr>
        <w:t>Select ROI</w:t>
      </w:r>
    </w:p>
    <w:p w:rsidR="00CA0F90" w:rsidRDefault="00DA6CBE" w:rsidP="00CA0F90">
      <w:proofErr w:type="gramStart"/>
      <w:r>
        <w:t>Button.</w:t>
      </w:r>
      <w:proofErr w:type="gramEnd"/>
      <w:r>
        <w:t xml:space="preserve"> </w:t>
      </w:r>
      <w:proofErr w:type="gramStart"/>
      <w:r>
        <w:t>Allows the user to graphically select the image ROI.</w:t>
      </w:r>
      <w:proofErr w:type="gramEnd"/>
    </w:p>
    <w:p w:rsidR="00CA0F90" w:rsidRDefault="00CA0F90" w:rsidP="00CA0F90">
      <w:r>
        <w:rPr>
          <w:b/>
        </w:rPr>
        <w:t>Precondition:</w:t>
      </w:r>
      <w:r w:rsidR="00DA6CBE">
        <w:t xml:space="preserve"> A sample is placed under the microscope. An image is plotted in the main display.</w:t>
      </w:r>
    </w:p>
    <w:p w:rsidR="00DA6CBE" w:rsidRDefault="00DA6CBE" w:rsidP="006E72C0">
      <w:r>
        <w:rPr>
          <w:b/>
        </w:rPr>
        <w:t>Operation:</w:t>
      </w:r>
      <w:r>
        <w:t xml:space="preserve"> Click. </w:t>
      </w:r>
      <w:proofErr w:type="gramStart"/>
      <w:r>
        <w:t>Select  two</w:t>
      </w:r>
      <w:proofErr w:type="gramEnd"/>
      <w:r>
        <w:t xml:space="preserve"> opposite corners of the ROI (upper left and bottom right or upper right and bottom left). Order does not matter. These points will define the FOV for subsequent images. "X offset", "Y offset", "Height", and "Width" are updated automatically.</w:t>
      </w:r>
    </w:p>
    <w:p w:rsidR="006E72C0" w:rsidRPr="006E72C0" w:rsidRDefault="006E72C0" w:rsidP="006E72C0"/>
    <w:p w:rsidR="00CA0F90" w:rsidRPr="009D7455" w:rsidRDefault="00CA0F90" w:rsidP="00CA0F90">
      <w:pPr>
        <w:spacing w:after="120" w:line="240" w:lineRule="auto"/>
        <w:rPr>
          <w:sz w:val="28"/>
        </w:rPr>
      </w:pPr>
      <w:r>
        <w:rPr>
          <w:b/>
          <w:sz w:val="28"/>
        </w:rPr>
        <w:t>Zoom Out</w:t>
      </w:r>
    </w:p>
    <w:p w:rsidR="00DA6CBE" w:rsidRDefault="00DA6CBE" w:rsidP="00DA6CBE">
      <w:proofErr w:type="gramStart"/>
      <w:r>
        <w:t>Button.</w:t>
      </w:r>
      <w:proofErr w:type="gramEnd"/>
      <w:r>
        <w:t xml:space="preserve"> </w:t>
      </w:r>
      <w:proofErr w:type="gramStart"/>
      <w:r>
        <w:t>Allows the user change the ROI back to maximum FOV.</w:t>
      </w:r>
      <w:proofErr w:type="gramEnd"/>
    </w:p>
    <w:p w:rsidR="00DA6CBE" w:rsidRDefault="00DA6CBE" w:rsidP="00DA6CBE">
      <w:r>
        <w:rPr>
          <w:b/>
        </w:rPr>
        <w:t>Precondition:</w:t>
      </w:r>
      <w:r>
        <w:t xml:space="preserve"> A sample is placed under the microscope. An image is plotted in the main display.</w:t>
      </w:r>
    </w:p>
    <w:p w:rsidR="00DA6CBE" w:rsidRDefault="00DA6CBE" w:rsidP="006E72C0">
      <w:r>
        <w:rPr>
          <w:b/>
        </w:rPr>
        <w:t>Operation:</w:t>
      </w:r>
      <w:r>
        <w:t xml:space="preserve"> Click. "X offset" and "Y offset" are set to zero and "Height" and "Width" are set to their maximum value.</w:t>
      </w:r>
    </w:p>
    <w:p w:rsidR="006E72C0" w:rsidRPr="006E72C0" w:rsidRDefault="006E72C0" w:rsidP="006E72C0"/>
    <w:p w:rsidR="00CA0F90" w:rsidRPr="009D7455" w:rsidRDefault="00CA0F90" w:rsidP="00CA0F90">
      <w:pPr>
        <w:spacing w:after="120" w:line="240" w:lineRule="auto"/>
        <w:rPr>
          <w:sz w:val="28"/>
        </w:rPr>
      </w:pPr>
      <w:r>
        <w:rPr>
          <w:b/>
          <w:sz w:val="28"/>
        </w:rPr>
        <w:t>Load File (DO NOT USE)</w:t>
      </w:r>
    </w:p>
    <w:p w:rsidR="00CA0F90" w:rsidRDefault="00DA6CBE" w:rsidP="00CA0F90">
      <w:proofErr w:type="gramStart"/>
      <w:r>
        <w:t>Button.</w:t>
      </w:r>
      <w:proofErr w:type="gramEnd"/>
      <w:r>
        <w:t xml:space="preserve"> </w:t>
      </w:r>
      <w:proofErr w:type="gramStart"/>
      <w:r>
        <w:t>Loads the image of a previously acquired dataset or fitted file.</w:t>
      </w:r>
      <w:proofErr w:type="gramEnd"/>
    </w:p>
    <w:p w:rsidR="00CA0F90" w:rsidRDefault="00CA0F90" w:rsidP="00CA0F90">
      <w:r>
        <w:rPr>
          <w:b/>
        </w:rPr>
        <w:t>Precondition:</w:t>
      </w:r>
      <w:r w:rsidRPr="00E673CB">
        <w:t xml:space="preserve"> </w:t>
      </w:r>
      <w:r w:rsidR="00DA6CBE">
        <w:t>A dataset or fitted file exists on the computer.</w:t>
      </w:r>
    </w:p>
    <w:p w:rsidR="00CA0F90" w:rsidRDefault="00CA0F90" w:rsidP="00CA0F90">
      <w:r>
        <w:rPr>
          <w:b/>
        </w:rPr>
        <w:t>Operation:</w:t>
      </w:r>
      <w:r w:rsidRPr="00E673CB">
        <w:t xml:space="preserve"> </w:t>
      </w:r>
      <w:r w:rsidR="00DA6CBE">
        <w:t>A browse window will appear. Navigate to the folder containing the file of interest. Select the file. The image will be displayed in the main display.</w:t>
      </w:r>
    </w:p>
    <w:p w:rsidR="00DA6CBE" w:rsidRDefault="00DA6CBE" w:rsidP="00CA0F90"/>
    <w:p w:rsidR="00CA0F90" w:rsidRPr="009D7455" w:rsidRDefault="00CA0F90" w:rsidP="00CA0F90">
      <w:pPr>
        <w:spacing w:after="120" w:line="240" w:lineRule="auto"/>
        <w:rPr>
          <w:sz w:val="28"/>
        </w:rPr>
      </w:pPr>
      <w:r>
        <w:rPr>
          <w:b/>
          <w:sz w:val="28"/>
        </w:rPr>
        <w:t>Reconnect</w:t>
      </w:r>
    </w:p>
    <w:p w:rsidR="00CA0F90" w:rsidRDefault="00DA6CBE" w:rsidP="00CA0F90">
      <w:proofErr w:type="gramStart"/>
      <w:r>
        <w:t>Button.</w:t>
      </w:r>
      <w:proofErr w:type="gramEnd"/>
      <w:r>
        <w:t xml:space="preserve"> </w:t>
      </w:r>
      <w:proofErr w:type="gramStart"/>
      <w:r>
        <w:t xml:space="preserve">Reconnects the hardware in </w:t>
      </w:r>
      <w:r w:rsidR="00F53140">
        <w:t>the case of a system crash or a hardware reset without resetting the software.</w:t>
      </w:r>
      <w:proofErr w:type="gramEnd"/>
    </w:p>
    <w:p w:rsidR="00CA0F90" w:rsidRDefault="00CA0F90" w:rsidP="00CA0F90">
      <w:r>
        <w:rPr>
          <w:b/>
        </w:rPr>
        <w:t>Precondition:</w:t>
      </w:r>
      <w:r w:rsidRPr="00E673CB">
        <w:t xml:space="preserve"> </w:t>
      </w:r>
      <w:r w:rsidR="00F53140">
        <w:t>Hardware is connected and powered on.</w:t>
      </w:r>
    </w:p>
    <w:p w:rsidR="00CA0F90" w:rsidRDefault="00CA0F90" w:rsidP="00CA0F90">
      <w:r>
        <w:rPr>
          <w:b/>
        </w:rPr>
        <w:t>Operation:</w:t>
      </w:r>
      <w:r w:rsidRPr="00E673CB">
        <w:t xml:space="preserve"> </w:t>
      </w:r>
      <w:r w:rsidR="00F53140">
        <w:t xml:space="preserve">Click. </w:t>
      </w:r>
    </w:p>
    <w:p w:rsidR="00177CA3" w:rsidRDefault="00177CA3">
      <w:r>
        <w:br w:type="page"/>
      </w:r>
    </w:p>
    <w:p w:rsidR="003C0BAA" w:rsidRPr="003C0BAA" w:rsidRDefault="003C0BAA" w:rsidP="003C0BAA">
      <w:pPr>
        <w:rPr>
          <w:b/>
          <w:sz w:val="40"/>
        </w:rPr>
      </w:pPr>
      <w:r w:rsidRPr="003C0BAA">
        <w:rPr>
          <w:b/>
          <w:sz w:val="40"/>
        </w:rPr>
        <w:lastRenderedPageBreak/>
        <w:t xml:space="preserve">Chapter </w:t>
      </w:r>
      <w:r>
        <w:rPr>
          <w:b/>
          <w:sz w:val="40"/>
        </w:rPr>
        <w:t>X</w:t>
      </w:r>
      <w:r w:rsidRPr="003C0BAA">
        <w:rPr>
          <w:b/>
          <w:sz w:val="40"/>
        </w:rPr>
        <w:t xml:space="preserve">: </w:t>
      </w:r>
      <w:r>
        <w:rPr>
          <w:b/>
          <w:sz w:val="40"/>
        </w:rPr>
        <w:t>Troubleshooting Issues</w:t>
      </w:r>
    </w:p>
    <w:p w:rsidR="006A5AD8" w:rsidRDefault="003C0BAA" w:rsidP="006A5AD8">
      <w:r>
        <w:t xml:space="preserve">This section will continue to be </w:t>
      </w:r>
      <w:r w:rsidR="006A5AD8" w:rsidRPr="00B80570">
        <w:t>populated as errors are encountered.</w:t>
      </w:r>
    </w:p>
    <w:p w:rsidR="003C0BAA" w:rsidRPr="00330433" w:rsidRDefault="003C0BAA" w:rsidP="003C0BAA">
      <w:pPr>
        <w:rPr>
          <w:b/>
        </w:rPr>
      </w:pPr>
      <w:r>
        <w:rPr>
          <w:b/>
        </w:rPr>
        <w:t>Q.</w:t>
      </w:r>
      <w:r w:rsidRPr="00330433">
        <w:rPr>
          <w:b/>
        </w:rPr>
        <w:t xml:space="preserve"> I defined a rectangle which was not right and tried again. There are now two rectangles. Which one is correct?</w:t>
      </w:r>
    </w:p>
    <w:p w:rsidR="003C0BAA" w:rsidRDefault="003C0BAA" w:rsidP="003C0BAA">
      <w:r>
        <w:rPr>
          <w:b/>
        </w:rPr>
        <w:t xml:space="preserve">A. </w:t>
      </w:r>
      <w:r>
        <w:t>The rectangle which was selected right is being used. To verify, acquire another image using "Take Frame", which will clear all rectangles, then use "Show"</w:t>
      </w:r>
    </w:p>
    <w:p w:rsidR="003C0BAA" w:rsidRPr="00330433" w:rsidRDefault="003C0BAA" w:rsidP="003C0BAA">
      <w:pPr>
        <w:rPr>
          <w:b/>
        </w:rPr>
      </w:pPr>
      <w:r>
        <w:rPr>
          <w:b/>
        </w:rPr>
        <w:t>Q.</w:t>
      </w:r>
      <w:r w:rsidRPr="00330433">
        <w:rPr>
          <w:b/>
        </w:rPr>
        <w:t xml:space="preserve"> I forgot to check "Use Reference Region" and "Use Mirror Ref (Pixels)". Do I need to take the data again?</w:t>
      </w:r>
    </w:p>
    <w:p w:rsidR="003C0BAA" w:rsidRDefault="003C0BAA" w:rsidP="003C0BAA">
      <w:r>
        <w:rPr>
          <w:b/>
        </w:rPr>
        <w:t>A.</w:t>
      </w:r>
      <w:r w:rsidRPr="00807402">
        <w:t xml:space="preserve"> </w:t>
      </w:r>
      <w:r>
        <w:t>If you forgot both check boxes, you will be prompted to select the mirror and reference region after pressing "Fit Data". If you forgot one of the two check boxes, you will need to retake the data.</w:t>
      </w:r>
    </w:p>
    <w:p w:rsidR="003C0BAA" w:rsidRPr="00330433" w:rsidRDefault="005765AA" w:rsidP="006A5AD8">
      <w:pPr>
        <w:rPr>
          <w:b/>
        </w:rPr>
      </w:pPr>
      <w:r w:rsidRPr="005765AA">
        <w:rPr>
          <w:b/>
        </w:rPr>
        <w:t>Q.</w:t>
      </w:r>
      <w:r>
        <w:rPr>
          <w:b/>
        </w:rPr>
        <w:t xml:space="preserve"> </w:t>
      </w:r>
      <w:r w:rsidR="000874A0">
        <w:rPr>
          <w:b/>
        </w:rPr>
        <w:t>T</w:t>
      </w:r>
      <w:r w:rsidRPr="00330433">
        <w:rPr>
          <w:b/>
        </w:rPr>
        <w:t>he timestamp doesn't include day. Could I end up overwriting my own data if taken on different days?</w:t>
      </w:r>
    </w:p>
    <w:p w:rsidR="005765AA" w:rsidRDefault="005765AA" w:rsidP="006A5AD8">
      <w:r w:rsidRPr="005765AA">
        <w:rPr>
          <w:b/>
        </w:rPr>
        <w:t>A.</w:t>
      </w:r>
      <w:r>
        <w:rPr>
          <w:b/>
        </w:rPr>
        <w:t xml:space="preserve"> </w:t>
      </w:r>
      <w:r>
        <w:t>This is improbable. Datasets taken on different d</w:t>
      </w:r>
      <w:r w:rsidR="000874A0">
        <w:t xml:space="preserve">ays can have similar timestamps </w:t>
      </w:r>
      <w:r>
        <w:t xml:space="preserve">if accurate to the </w:t>
      </w:r>
      <w:bookmarkStart w:id="4" w:name="_GoBack"/>
      <w:bookmarkEnd w:id="4"/>
      <w:r>
        <w:t>second, but root</w:t>
      </w:r>
      <w:r w:rsidR="00E9299A">
        <w:t xml:space="preserve"> </w:t>
      </w:r>
      <w:r>
        <w:t>name</w:t>
      </w:r>
      <w:r w:rsidR="000874A0">
        <w:t>s and folders</w:t>
      </w:r>
      <w:r>
        <w:t xml:space="preserve"> </w:t>
      </w:r>
      <w:r w:rsidR="000874A0">
        <w:t xml:space="preserve">are typically </w:t>
      </w:r>
      <w:r>
        <w:t>different.</w:t>
      </w:r>
    </w:p>
    <w:p w:rsidR="0016540E" w:rsidRPr="00330433" w:rsidRDefault="0016540E" w:rsidP="006A5AD8">
      <w:pPr>
        <w:rPr>
          <w:b/>
        </w:rPr>
      </w:pPr>
      <w:r>
        <w:rPr>
          <w:b/>
        </w:rPr>
        <w:t>Q.</w:t>
      </w:r>
      <w:r w:rsidRPr="00330433">
        <w:rPr>
          <w:b/>
        </w:rPr>
        <w:t xml:space="preserve"> The preview is open but the image doesn't appear to be changing?</w:t>
      </w:r>
    </w:p>
    <w:p w:rsidR="0016540E" w:rsidRPr="0016540E" w:rsidRDefault="0016540E" w:rsidP="006A5AD8">
      <w:r>
        <w:rPr>
          <w:b/>
        </w:rPr>
        <w:t>A.</w:t>
      </w:r>
      <w:r>
        <w:t xml:space="preserve"> If another operation which uses the camera is executed while preview is open (take frame, start sweep, </w:t>
      </w:r>
      <w:proofErr w:type="spellStart"/>
      <w:r>
        <w:t>etc</w:t>
      </w:r>
      <w:proofErr w:type="spellEnd"/>
      <w:r>
        <w:t>), the live feed is disconnected. Close the window and reopen preview to reconnect.</w:t>
      </w:r>
    </w:p>
    <w:sectPr w:rsidR="0016540E" w:rsidRPr="0016540E" w:rsidSect="00E31D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A1F" w:rsidRDefault="00182A1F" w:rsidP="00B07090">
      <w:pPr>
        <w:spacing w:after="0" w:line="240" w:lineRule="auto"/>
      </w:pPr>
      <w:r>
        <w:separator/>
      </w:r>
    </w:p>
  </w:endnote>
  <w:endnote w:type="continuationSeparator" w:id="0">
    <w:p w:rsidR="00182A1F" w:rsidRDefault="00182A1F" w:rsidP="00B07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A1F" w:rsidRDefault="00182A1F" w:rsidP="00B07090">
      <w:pPr>
        <w:spacing w:after="0" w:line="240" w:lineRule="auto"/>
      </w:pPr>
      <w:r>
        <w:separator/>
      </w:r>
    </w:p>
  </w:footnote>
  <w:footnote w:type="continuationSeparator" w:id="0">
    <w:p w:rsidR="00182A1F" w:rsidRDefault="00182A1F" w:rsidP="00B070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21821"/>
    <w:multiLevelType w:val="multilevel"/>
    <w:tmpl w:val="5A748280"/>
    <w:lvl w:ilvl="0">
      <w:start w:val="1"/>
      <w:numFmt w:val="decimal"/>
      <w:lvlText w:val="%1."/>
      <w:lvlJc w:val="left"/>
      <w:pPr>
        <w:ind w:left="360" w:hanging="360"/>
      </w:pPr>
      <w:rPr>
        <w:rFonts w:hint="default"/>
        <w:b w:val="0"/>
        <w:color w:val="auto"/>
        <w:sz w:val="22"/>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B2A074D"/>
    <w:multiLevelType w:val="hybridMultilevel"/>
    <w:tmpl w:val="E1E01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F7850"/>
    <w:multiLevelType w:val="multilevel"/>
    <w:tmpl w:val="B220100C"/>
    <w:lvl w:ilvl="0">
      <w:start w:val="1"/>
      <w:numFmt w:val="none"/>
      <w:lvlText w:val="%1."/>
      <w:lvlJc w:val="right"/>
      <w:pPr>
        <w:ind w:left="360" w:hanging="360"/>
      </w:pPr>
      <w:rPr>
        <w:rFonts w:asciiTheme="minorHAnsi" w:hAnsiTheme="minorHAnsi"/>
        <w:b/>
        <w:color w:val="auto"/>
        <w:sz w:val="28"/>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0D53579B"/>
    <w:multiLevelType w:val="multilevel"/>
    <w:tmpl w:val="48D80ADC"/>
    <w:styleLink w:val="Custom"/>
    <w:lvl w:ilvl="0">
      <w:start w:val="1"/>
      <w:numFmt w:val="none"/>
      <w:lvlText w:val="%1"/>
      <w:lvlJc w:val="left"/>
      <w:pPr>
        <w:ind w:left="360" w:hanging="360"/>
      </w:pPr>
      <w:rPr>
        <w:rFonts w:ascii="Times New Roman" w:hAnsi="Times New Roman" w:hint="default"/>
        <w:b/>
        <w:color w:val="auto"/>
        <w:sz w:val="28"/>
      </w:rPr>
    </w:lvl>
    <w:lvl w:ilvl="1">
      <w:start w:val="1"/>
      <w:numFmt w:val="none"/>
      <w:lvlText w:val="%2"/>
      <w:lvlJc w:val="left"/>
      <w:pPr>
        <w:ind w:left="360" w:hanging="360"/>
      </w:pPr>
      <w:rPr>
        <w:rFonts w:ascii="Times New Roman" w:hAnsi="Times New Roman" w:hint="default"/>
        <w:b/>
        <w:color w:val="auto"/>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10F40A16"/>
    <w:multiLevelType w:val="multilevel"/>
    <w:tmpl w:val="48D80ADC"/>
    <w:numStyleLink w:val="Custom"/>
  </w:abstractNum>
  <w:abstractNum w:abstractNumId="5">
    <w:nsid w:val="14397533"/>
    <w:multiLevelType w:val="hybridMultilevel"/>
    <w:tmpl w:val="4A7848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3246099"/>
    <w:multiLevelType w:val="hybridMultilevel"/>
    <w:tmpl w:val="0D7A6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DC5680"/>
    <w:multiLevelType w:val="hybridMultilevel"/>
    <w:tmpl w:val="F4F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D208E5"/>
    <w:multiLevelType w:val="multilevel"/>
    <w:tmpl w:val="48D80ADC"/>
    <w:numStyleLink w:val="Custom"/>
  </w:abstractNum>
  <w:abstractNum w:abstractNumId="9">
    <w:nsid w:val="2A761F4D"/>
    <w:multiLevelType w:val="hybridMultilevel"/>
    <w:tmpl w:val="0D1E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00982"/>
    <w:multiLevelType w:val="hybridMultilevel"/>
    <w:tmpl w:val="A9F4A30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87894"/>
    <w:multiLevelType w:val="hybridMultilevel"/>
    <w:tmpl w:val="5242FF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2D962CA"/>
    <w:multiLevelType w:val="hybridMultilevel"/>
    <w:tmpl w:val="B4C0D2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67C018B"/>
    <w:multiLevelType w:val="multilevel"/>
    <w:tmpl w:val="5A748280"/>
    <w:lvl w:ilvl="0">
      <w:start w:val="1"/>
      <w:numFmt w:val="decimal"/>
      <w:lvlText w:val="%1."/>
      <w:lvlJc w:val="left"/>
      <w:pPr>
        <w:ind w:left="360" w:hanging="360"/>
      </w:pPr>
      <w:rPr>
        <w:rFonts w:hint="default"/>
        <w:b w:val="0"/>
        <w:color w:val="auto"/>
        <w:sz w:val="22"/>
      </w:rPr>
    </w:lvl>
    <w:lvl w:ilvl="1">
      <w:start w:val="1"/>
      <w:numFmt w:val="none"/>
      <w:lvlText w:val="%2."/>
      <w:lvlJc w:val="left"/>
      <w:pPr>
        <w:ind w:left="360" w:hanging="360"/>
      </w:pPr>
      <w:rPr>
        <w:rFonts w:asciiTheme="minorHAnsi" w:hAnsiTheme="minorHAnsi" w:hint="default"/>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hint="default"/>
        <w:i/>
        <w:sz w:val="24"/>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4">
    <w:nsid w:val="40D741F4"/>
    <w:multiLevelType w:val="multilevel"/>
    <w:tmpl w:val="24C29FD6"/>
    <w:lvl w:ilvl="0">
      <w:start w:val="1"/>
      <w:numFmt w:val="decimal"/>
      <w:lvlText w:val="%1)"/>
      <w:lvlJc w:val="left"/>
      <w:pPr>
        <w:ind w:left="360" w:hanging="360"/>
      </w:pPr>
      <w:rPr>
        <w:b w:val="0"/>
        <w:color w:val="auto"/>
        <w:sz w:val="22"/>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414545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6D10A31"/>
    <w:multiLevelType w:val="multilevel"/>
    <w:tmpl w:val="24C29FD6"/>
    <w:lvl w:ilvl="0">
      <w:start w:val="1"/>
      <w:numFmt w:val="decimal"/>
      <w:lvlText w:val="%1)"/>
      <w:lvlJc w:val="left"/>
      <w:pPr>
        <w:ind w:left="360" w:hanging="360"/>
      </w:pPr>
      <w:rPr>
        <w:b w:val="0"/>
        <w:color w:val="auto"/>
        <w:sz w:val="22"/>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4E763C26"/>
    <w:multiLevelType w:val="hybridMultilevel"/>
    <w:tmpl w:val="C0227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095526"/>
    <w:multiLevelType w:val="multilevel"/>
    <w:tmpl w:val="24C29FD6"/>
    <w:lvl w:ilvl="0">
      <w:start w:val="1"/>
      <w:numFmt w:val="decimal"/>
      <w:lvlText w:val="%1)"/>
      <w:lvlJc w:val="left"/>
      <w:pPr>
        <w:ind w:left="360" w:hanging="360"/>
      </w:pPr>
      <w:rPr>
        <w:b w:val="0"/>
        <w:color w:val="auto"/>
        <w:sz w:val="22"/>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56996864"/>
    <w:multiLevelType w:val="hybridMultilevel"/>
    <w:tmpl w:val="8A80CF26"/>
    <w:lvl w:ilvl="0" w:tplc="04090013">
      <w:start w:val="1"/>
      <w:numFmt w:val="upperRoman"/>
      <w:lvlText w:val="%1."/>
      <w:lvlJc w:val="right"/>
      <w:pPr>
        <w:ind w:left="360" w:hanging="360"/>
      </w:pPr>
      <w:rPr>
        <w:rFonts w:hint="default"/>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E8C7E86"/>
    <w:multiLevelType w:val="hybridMultilevel"/>
    <w:tmpl w:val="7C703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FE6B08"/>
    <w:multiLevelType w:val="hybridMultilevel"/>
    <w:tmpl w:val="5CDCC0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77A0CA4"/>
    <w:multiLevelType w:val="multilevel"/>
    <w:tmpl w:val="5A748280"/>
    <w:lvl w:ilvl="0">
      <w:start w:val="1"/>
      <w:numFmt w:val="decimal"/>
      <w:lvlText w:val="%1."/>
      <w:lvlJc w:val="left"/>
      <w:pPr>
        <w:ind w:left="360" w:hanging="360"/>
      </w:pPr>
      <w:rPr>
        <w:rFonts w:hint="default"/>
        <w:b w:val="0"/>
        <w:color w:val="auto"/>
        <w:sz w:val="22"/>
      </w:rPr>
    </w:lvl>
    <w:lvl w:ilvl="1">
      <w:start w:val="1"/>
      <w:numFmt w:val="none"/>
      <w:lvlText w:val="%2."/>
      <w:lvlJc w:val="left"/>
      <w:pPr>
        <w:ind w:left="360" w:hanging="360"/>
      </w:pPr>
      <w:rPr>
        <w:rFonts w:asciiTheme="minorHAnsi" w:hAnsiTheme="minorHAnsi"/>
        <w:b/>
        <w:color w:val="4F81BD" w:themeColor="accent1"/>
        <w:sz w:val="24"/>
      </w:rPr>
    </w:lvl>
    <w:lvl w:ilvl="2">
      <w:start w:val="1"/>
      <w:numFmt w:val="decimal"/>
      <w:lvlText w:val="%3"/>
      <w:lvlJc w:val="left"/>
      <w:pPr>
        <w:ind w:left="900" w:hanging="180"/>
      </w:pPr>
      <w:rPr>
        <w:rFonts w:ascii="Times New Roman" w:hAnsi="Times New Roman" w:hint="default"/>
        <w:color w:val="auto"/>
        <w:sz w:val="24"/>
        <w:u w:val="single"/>
      </w:rPr>
    </w:lvl>
    <w:lvl w:ilvl="3">
      <w:start w:val="1"/>
      <w:numFmt w:val="lowerRoman"/>
      <w:lvlText w:val="%4."/>
      <w:lvlJc w:val="left"/>
      <w:pPr>
        <w:ind w:left="1080" w:hanging="360"/>
      </w:pPr>
      <w:rPr>
        <w:rFonts w:asciiTheme="minorHAnsi" w:hAnsiTheme="minorHAnsi"/>
        <w:i/>
        <w:sz w:val="24"/>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7181D5F"/>
    <w:multiLevelType w:val="hybridMultilevel"/>
    <w:tmpl w:val="5704B4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9"/>
  </w:num>
  <w:num w:numId="3">
    <w:abstractNumId w:val="10"/>
  </w:num>
  <w:num w:numId="4">
    <w:abstractNumId w:val="1"/>
  </w:num>
  <w:num w:numId="5">
    <w:abstractNumId w:val="8"/>
    <w:lvlOverride w:ilvl="0">
      <w:lvl w:ilvl="0">
        <w:start w:val="1"/>
        <w:numFmt w:val="none"/>
        <w:lvlText w:val="%1."/>
        <w:lvlJc w:val="right"/>
        <w:pPr>
          <w:ind w:left="360" w:hanging="360"/>
        </w:pPr>
        <w:rPr>
          <w:rFonts w:asciiTheme="minorHAnsi" w:hAnsiTheme="minorHAnsi"/>
          <w:b/>
          <w:color w:val="auto"/>
          <w:sz w:val="28"/>
        </w:rPr>
      </w:lvl>
    </w:lvlOverride>
    <w:lvlOverride w:ilvl="1">
      <w:lvl w:ilvl="1">
        <w:start w:val="1"/>
        <w:numFmt w:val="none"/>
        <w:lvlText w:val="%2."/>
        <w:lvlJc w:val="left"/>
        <w:pPr>
          <w:ind w:left="360" w:hanging="360"/>
        </w:pPr>
        <w:rPr>
          <w:rFonts w:asciiTheme="minorHAnsi" w:hAnsiTheme="minorHAnsi"/>
          <w:b/>
          <w:color w:val="4F81BD" w:themeColor="accent1"/>
          <w:sz w:val="24"/>
        </w:rPr>
      </w:lvl>
    </w:lvlOverride>
    <w:lvlOverride w:ilvl="2">
      <w:lvl w:ilvl="2">
        <w:start w:val="1"/>
        <w:numFmt w:val="decimal"/>
        <w:lvlText w:val="%3"/>
        <w:lvlJc w:val="left"/>
        <w:pPr>
          <w:ind w:left="900" w:hanging="180"/>
        </w:pPr>
        <w:rPr>
          <w:rFonts w:ascii="Times New Roman" w:hAnsi="Times New Roman" w:hint="default"/>
          <w:color w:val="auto"/>
          <w:sz w:val="24"/>
          <w:u w:val="single"/>
        </w:rPr>
      </w:lvl>
    </w:lvlOverride>
    <w:lvlOverride w:ilvl="3">
      <w:lvl w:ilvl="3">
        <w:start w:val="1"/>
        <w:numFmt w:val="lowerRoman"/>
        <w:lvlText w:val="%4."/>
        <w:lvlJc w:val="left"/>
        <w:pPr>
          <w:ind w:left="1080" w:hanging="360"/>
        </w:pPr>
        <w:rPr>
          <w:rFonts w:asciiTheme="minorHAnsi" w:hAnsiTheme="minorHAnsi"/>
          <w:i/>
          <w:sz w:val="24"/>
        </w:rPr>
      </w:lvl>
    </w:lvlOverride>
    <w:lvlOverride w:ilvl="4">
      <w:lvl w:ilvl="4">
        <w:start w:val="1"/>
        <w:numFmt w:val="lowerLetter"/>
        <w:lvlText w:val="%5."/>
        <w:lvlJc w:val="left"/>
        <w:pPr>
          <w:ind w:left="3960" w:hanging="360"/>
        </w:pPr>
      </w:lvl>
    </w:lvlOverride>
    <w:lvlOverride w:ilvl="5">
      <w:lvl w:ilvl="5">
        <w:start w:val="1"/>
        <w:numFmt w:val="lowerRoman"/>
        <w:lvlText w:val="%6."/>
        <w:lvlJc w:val="right"/>
        <w:pPr>
          <w:ind w:left="4680" w:hanging="180"/>
        </w:pPr>
      </w:lvl>
    </w:lvlOverride>
    <w:lvlOverride w:ilvl="6">
      <w:lvl w:ilvl="6">
        <w:start w:val="1"/>
        <w:numFmt w:val="decimal"/>
        <w:lvlText w:val="%7."/>
        <w:lvlJc w:val="left"/>
        <w:pPr>
          <w:ind w:left="5400" w:hanging="360"/>
        </w:pPr>
      </w:lvl>
    </w:lvlOverride>
    <w:lvlOverride w:ilvl="7">
      <w:lvl w:ilvl="7">
        <w:start w:val="1"/>
        <w:numFmt w:val="lowerLetter"/>
        <w:lvlText w:val="%8."/>
        <w:lvlJc w:val="left"/>
        <w:pPr>
          <w:ind w:left="6120" w:hanging="360"/>
        </w:pPr>
      </w:lvl>
    </w:lvlOverride>
    <w:lvlOverride w:ilvl="8">
      <w:lvl w:ilvl="8">
        <w:start w:val="1"/>
        <w:numFmt w:val="lowerRoman"/>
        <w:lvlText w:val="%9."/>
        <w:lvlJc w:val="right"/>
        <w:pPr>
          <w:ind w:left="6840" w:hanging="180"/>
        </w:pPr>
      </w:lvl>
    </w:lvlOverride>
  </w:num>
  <w:num w:numId="6">
    <w:abstractNumId w:val="3"/>
  </w:num>
  <w:num w:numId="7">
    <w:abstractNumId w:val="15"/>
  </w:num>
  <w:num w:numId="8">
    <w:abstractNumId w:val="4"/>
  </w:num>
  <w:num w:numId="9">
    <w:abstractNumId w:val="20"/>
  </w:num>
  <w:num w:numId="10">
    <w:abstractNumId w:val="5"/>
  </w:num>
  <w:num w:numId="11">
    <w:abstractNumId w:val="6"/>
  </w:num>
  <w:num w:numId="12">
    <w:abstractNumId w:val="2"/>
  </w:num>
  <w:num w:numId="13">
    <w:abstractNumId w:val="18"/>
  </w:num>
  <w:num w:numId="14">
    <w:abstractNumId w:val="14"/>
  </w:num>
  <w:num w:numId="15">
    <w:abstractNumId w:val="22"/>
  </w:num>
  <w:num w:numId="16">
    <w:abstractNumId w:val="13"/>
  </w:num>
  <w:num w:numId="17">
    <w:abstractNumId w:val="7"/>
  </w:num>
  <w:num w:numId="18">
    <w:abstractNumId w:val="0"/>
  </w:num>
  <w:num w:numId="19">
    <w:abstractNumId w:val="17"/>
  </w:num>
  <w:num w:numId="20">
    <w:abstractNumId w:val="21"/>
  </w:num>
  <w:num w:numId="21">
    <w:abstractNumId w:val="12"/>
  </w:num>
  <w:num w:numId="22">
    <w:abstractNumId w:val="23"/>
  </w:num>
  <w:num w:numId="23">
    <w:abstractNumId w:val="1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31D80"/>
    <w:rsid w:val="000874A0"/>
    <w:rsid w:val="000D39BE"/>
    <w:rsid w:val="000E6901"/>
    <w:rsid w:val="0013283E"/>
    <w:rsid w:val="0016540E"/>
    <w:rsid w:val="00177CA3"/>
    <w:rsid w:val="00182A1F"/>
    <w:rsid w:val="001B2C14"/>
    <w:rsid w:val="001D7554"/>
    <w:rsid w:val="001E63A4"/>
    <w:rsid w:val="001F7CA8"/>
    <w:rsid w:val="002219E2"/>
    <w:rsid w:val="002407E5"/>
    <w:rsid w:val="002C7A41"/>
    <w:rsid w:val="002F04CB"/>
    <w:rsid w:val="00330433"/>
    <w:rsid w:val="0034535D"/>
    <w:rsid w:val="003462A1"/>
    <w:rsid w:val="003562EA"/>
    <w:rsid w:val="00365DB3"/>
    <w:rsid w:val="00366533"/>
    <w:rsid w:val="003A3B80"/>
    <w:rsid w:val="003B2790"/>
    <w:rsid w:val="003C0BAA"/>
    <w:rsid w:val="004830D0"/>
    <w:rsid w:val="004A5B32"/>
    <w:rsid w:val="004D2AE5"/>
    <w:rsid w:val="00550DF9"/>
    <w:rsid w:val="00563801"/>
    <w:rsid w:val="005765AA"/>
    <w:rsid w:val="005D335B"/>
    <w:rsid w:val="00615D99"/>
    <w:rsid w:val="0063311A"/>
    <w:rsid w:val="00642784"/>
    <w:rsid w:val="006A5AD8"/>
    <w:rsid w:val="006A7CDD"/>
    <w:rsid w:val="006B5B07"/>
    <w:rsid w:val="006E72C0"/>
    <w:rsid w:val="00705168"/>
    <w:rsid w:val="00710423"/>
    <w:rsid w:val="00730A62"/>
    <w:rsid w:val="00734393"/>
    <w:rsid w:val="00745C4E"/>
    <w:rsid w:val="00755603"/>
    <w:rsid w:val="00775273"/>
    <w:rsid w:val="00787DFA"/>
    <w:rsid w:val="007E0E29"/>
    <w:rsid w:val="007F4D97"/>
    <w:rsid w:val="00807402"/>
    <w:rsid w:val="00846B32"/>
    <w:rsid w:val="00872826"/>
    <w:rsid w:val="008D6052"/>
    <w:rsid w:val="008E4179"/>
    <w:rsid w:val="008E64EF"/>
    <w:rsid w:val="00940BE5"/>
    <w:rsid w:val="009505DC"/>
    <w:rsid w:val="009C3E11"/>
    <w:rsid w:val="009D7455"/>
    <w:rsid w:val="00A06010"/>
    <w:rsid w:val="00A40C9B"/>
    <w:rsid w:val="00A4366D"/>
    <w:rsid w:val="00A7209C"/>
    <w:rsid w:val="00AA7522"/>
    <w:rsid w:val="00AC3634"/>
    <w:rsid w:val="00AE495B"/>
    <w:rsid w:val="00B07090"/>
    <w:rsid w:val="00B80570"/>
    <w:rsid w:val="00B823BF"/>
    <w:rsid w:val="00B95395"/>
    <w:rsid w:val="00CA0F90"/>
    <w:rsid w:val="00CB0465"/>
    <w:rsid w:val="00CD47BD"/>
    <w:rsid w:val="00CF58B7"/>
    <w:rsid w:val="00D42D73"/>
    <w:rsid w:val="00DA6CBE"/>
    <w:rsid w:val="00DE3AB7"/>
    <w:rsid w:val="00DF05B6"/>
    <w:rsid w:val="00E16EB5"/>
    <w:rsid w:val="00E31D80"/>
    <w:rsid w:val="00E4336B"/>
    <w:rsid w:val="00E673CB"/>
    <w:rsid w:val="00E76366"/>
    <w:rsid w:val="00E840A0"/>
    <w:rsid w:val="00E87C14"/>
    <w:rsid w:val="00E9299A"/>
    <w:rsid w:val="00EC215E"/>
    <w:rsid w:val="00F21F53"/>
    <w:rsid w:val="00F53140"/>
    <w:rsid w:val="00F5502A"/>
    <w:rsid w:val="00FA1A44"/>
    <w:rsid w:val="00FE5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6010"/>
  </w:style>
  <w:style w:type="paragraph" w:styleId="Heading1">
    <w:name w:val="heading 1"/>
    <w:basedOn w:val="Normal"/>
    <w:next w:val="Normal"/>
    <w:link w:val="Heading1Char"/>
    <w:uiPriority w:val="9"/>
    <w:qFormat/>
    <w:rsid w:val="00365D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E41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E417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1D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D80"/>
    <w:rPr>
      <w:rFonts w:ascii="Tahoma" w:hAnsi="Tahoma" w:cs="Tahoma"/>
      <w:sz w:val="16"/>
      <w:szCs w:val="16"/>
    </w:rPr>
  </w:style>
  <w:style w:type="paragraph" w:styleId="NoSpacing">
    <w:name w:val="No Spacing"/>
    <w:link w:val="NoSpacingChar"/>
    <w:uiPriority w:val="1"/>
    <w:qFormat/>
    <w:rsid w:val="00E31D80"/>
    <w:pPr>
      <w:spacing w:after="0" w:line="240" w:lineRule="auto"/>
    </w:pPr>
    <w:rPr>
      <w:rFonts w:eastAsiaTheme="minorEastAsia"/>
    </w:rPr>
  </w:style>
  <w:style w:type="character" w:customStyle="1" w:styleId="NoSpacingChar">
    <w:name w:val="No Spacing Char"/>
    <w:basedOn w:val="DefaultParagraphFont"/>
    <w:link w:val="NoSpacing"/>
    <w:uiPriority w:val="1"/>
    <w:rsid w:val="00E31D80"/>
    <w:rPr>
      <w:rFonts w:eastAsiaTheme="minorEastAsia"/>
    </w:rPr>
  </w:style>
  <w:style w:type="character" w:customStyle="1" w:styleId="Heading1Char">
    <w:name w:val="Heading 1 Char"/>
    <w:basedOn w:val="DefaultParagraphFont"/>
    <w:link w:val="Heading1"/>
    <w:uiPriority w:val="9"/>
    <w:rsid w:val="00365DB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65DB3"/>
    <w:pPr>
      <w:outlineLvl w:val="9"/>
    </w:pPr>
  </w:style>
  <w:style w:type="paragraph" w:styleId="ListParagraph">
    <w:name w:val="List Paragraph"/>
    <w:basedOn w:val="Normal"/>
    <w:uiPriority w:val="34"/>
    <w:qFormat/>
    <w:rsid w:val="006A5AD8"/>
    <w:pPr>
      <w:ind w:left="720"/>
      <w:contextualSpacing/>
    </w:pPr>
  </w:style>
  <w:style w:type="paragraph" w:styleId="TOC1">
    <w:name w:val="toc 1"/>
    <w:basedOn w:val="Normal"/>
    <w:next w:val="Normal"/>
    <w:autoRedefine/>
    <w:uiPriority w:val="39"/>
    <w:unhideWhenUsed/>
    <w:rsid w:val="006A5AD8"/>
    <w:pPr>
      <w:spacing w:after="100"/>
    </w:pPr>
  </w:style>
  <w:style w:type="character" w:styleId="Hyperlink">
    <w:name w:val="Hyperlink"/>
    <w:basedOn w:val="DefaultParagraphFont"/>
    <w:uiPriority w:val="99"/>
    <w:unhideWhenUsed/>
    <w:rsid w:val="006A5AD8"/>
    <w:rPr>
      <w:color w:val="0000FF" w:themeColor="hyperlink"/>
      <w:u w:val="single"/>
    </w:rPr>
  </w:style>
  <w:style w:type="paragraph" w:styleId="Subtitle">
    <w:name w:val="Subtitle"/>
    <w:basedOn w:val="Normal"/>
    <w:next w:val="Normal"/>
    <w:link w:val="SubtitleChar"/>
    <w:uiPriority w:val="11"/>
    <w:qFormat/>
    <w:rsid w:val="00D42D7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2D73"/>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787DFA"/>
    <w:pPr>
      <w:spacing w:line="240" w:lineRule="auto"/>
    </w:pPr>
    <w:rPr>
      <w:b/>
      <w:bCs/>
      <w:color w:val="4F81BD" w:themeColor="accent1"/>
      <w:sz w:val="18"/>
      <w:szCs w:val="18"/>
    </w:rPr>
  </w:style>
  <w:style w:type="numbering" w:customStyle="1" w:styleId="Custom">
    <w:name w:val="Custom"/>
    <w:uiPriority w:val="99"/>
    <w:rsid w:val="00787DFA"/>
    <w:pPr>
      <w:numPr>
        <w:numId w:val="6"/>
      </w:numPr>
    </w:pPr>
  </w:style>
  <w:style w:type="paragraph" w:styleId="Header">
    <w:name w:val="header"/>
    <w:basedOn w:val="Normal"/>
    <w:link w:val="HeaderChar"/>
    <w:uiPriority w:val="99"/>
    <w:semiHidden/>
    <w:unhideWhenUsed/>
    <w:rsid w:val="00B0709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07090"/>
  </w:style>
  <w:style w:type="paragraph" w:styleId="Footer">
    <w:name w:val="footer"/>
    <w:basedOn w:val="Normal"/>
    <w:link w:val="FooterChar"/>
    <w:uiPriority w:val="99"/>
    <w:semiHidden/>
    <w:unhideWhenUsed/>
    <w:rsid w:val="00B0709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07090"/>
  </w:style>
  <w:style w:type="character" w:customStyle="1" w:styleId="Heading2Char">
    <w:name w:val="Heading 2 Char"/>
    <w:basedOn w:val="DefaultParagraphFont"/>
    <w:link w:val="Heading2"/>
    <w:uiPriority w:val="9"/>
    <w:semiHidden/>
    <w:rsid w:val="008E417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E417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alloonText">
    <w:name w:val="Custom"/>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tiff"/><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qimaging.com/support/downloads/legacy_qcamdriver.php" TargetMode="External"/><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21.tif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916F273A9554C5DBF1DAF61772DE382"/>
        <w:category>
          <w:name w:val="General"/>
          <w:gallery w:val="placeholder"/>
        </w:category>
        <w:types>
          <w:type w:val="bbPlcHdr"/>
        </w:types>
        <w:behaviors>
          <w:behavior w:val="content"/>
        </w:behaviors>
        <w:guid w:val="{DC3CBC18-D4FC-4868-80A3-15334A325B15}"/>
      </w:docPartPr>
      <w:docPartBody>
        <w:p w:rsidR="00D47C92" w:rsidRDefault="00D47C92" w:rsidP="00D47C92">
          <w:pPr>
            <w:pStyle w:val="B916F273A9554C5DBF1DAF61772DE382"/>
          </w:pPr>
          <w:r>
            <w:rPr>
              <w:color w:val="FFFFFF" w:themeColor="background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47C92"/>
    <w:rsid w:val="00045053"/>
    <w:rsid w:val="00511467"/>
    <w:rsid w:val="00924018"/>
    <w:rsid w:val="00D4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4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425A1517A04B5D986DBC8E7B8DA246">
    <w:name w:val="54425A1517A04B5D986DBC8E7B8DA246"/>
    <w:rsid w:val="00D47C92"/>
  </w:style>
  <w:style w:type="paragraph" w:customStyle="1" w:styleId="3A0489C9F66147D9A6D1917E8EB312DE">
    <w:name w:val="3A0489C9F66147D9A6D1917E8EB312DE"/>
    <w:rsid w:val="00D47C92"/>
  </w:style>
  <w:style w:type="paragraph" w:customStyle="1" w:styleId="AF30F82B207042AB8D9A42BC6A9047A7">
    <w:name w:val="AF30F82B207042AB8D9A42BC6A9047A7"/>
    <w:rsid w:val="00D47C92"/>
  </w:style>
  <w:style w:type="paragraph" w:customStyle="1" w:styleId="30516FCFC01E4BADA942383F4AAEC385">
    <w:name w:val="30516FCFC01E4BADA942383F4AAEC385"/>
    <w:rsid w:val="00D47C92"/>
  </w:style>
  <w:style w:type="paragraph" w:customStyle="1" w:styleId="9AB1CA882DA04E2F969DF04B886EB5E1">
    <w:name w:val="9AB1CA882DA04E2F969DF04B886EB5E1"/>
    <w:rsid w:val="00D47C92"/>
  </w:style>
  <w:style w:type="paragraph" w:customStyle="1" w:styleId="32D8ADD5E70E41539618694124D1583E">
    <w:name w:val="32D8ADD5E70E41539618694124D1583E"/>
    <w:rsid w:val="00D47C92"/>
  </w:style>
  <w:style w:type="paragraph" w:customStyle="1" w:styleId="1B3E1EF224594DBCB31F1BBDD37E1CC7">
    <w:name w:val="1B3E1EF224594DBCB31F1BBDD37E1CC7"/>
    <w:rsid w:val="00D47C92"/>
  </w:style>
  <w:style w:type="paragraph" w:customStyle="1" w:styleId="3C185AE6A34C45B8BDFCB41F464167EB">
    <w:name w:val="3C185AE6A34C45B8BDFCB41F464167EB"/>
    <w:rsid w:val="00D47C92"/>
  </w:style>
  <w:style w:type="paragraph" w:customStyle="1" w:styleId="C9FCE9BD0DF34B2B91CEB1F585D8F10A">
    <w:name w:val="C9FCE9BD0DF34B2B91CEB1F585D8F10A"/>
    <w:rsid w:val="00D47C92"/>
  </w:style>
  <w:style w:type="paragraph" w:customStyle="1" w:styleId="FC25BF0CB25F4DE0935A4EA34A7B9DC5">
    <w:name w:val="FC25BF0CB25F4DE0935A4EA34A7B9DC5"/>
    <w:rsid w:val="00D47C92"/>
  </w:style>
  <w:style w:type="paragraph" w:customStyle="1" w:styleId="B916F273A9554C5DBF1DAF61772DE382">
    <w:name w:val="B916F273A9554C5DBF1DAF61772DE382"/>
    <w:rsid w:val="00D47C92"/>
  </w:style>
  <w:style w:type="paragraph" w:customStyle="1" w:styleId="603871A32B9D46578F4D3F9E96EDFC73">
    <w:name w:val="603871A32B9D46578F4D3F9E96EDFC73"/>
    <w:rsid w:val="00D47C92"/>
  </w:style>
  <w:style w:type="paragraph" w:customStyle="1" w:styleId="E55F1CE0980D435CB6950DF3C4E3D33E">
    <w:name w:val="E55F1CE0980D435CB6950DF3C4E3D33E"/>
    <w:rsid w:val="00D47C92"/>
  </w:style>
  <w:style w:type="paragraph" w:customStyle="1" w:styleId="6B3525C6CCAF4A73992DE176D6F7C2FE">
    <w:name w:val="6B3525C6CCAF4A73992DE176D6F7C2FE"/>
    <w:rsid w:val="00D47C92"/>
  </w:style>
  <w:style w:type="paragraph" w:customStyle="1" w:styleId="B78710397D8040BB80EC0F2A88291D55">
    <w:name w:val="B78710397D8040BB80EC0F2A88291D55"/>
    <w:rsid w:val="00D47C92"/>
  </w:style>
  <w:style w:type="paragraph" w:customStyle="1" w:styleId="B9899479DE504357BDE61181FAE45E88">
    <w:name w:val="B9899479DE504357BDE61181FAE45E88"/>
    <w:rsid w:val="00D47C92"/>
  </w:style>
  <w:style w:type="paragraph" w:customStyle="1" w:styleId="395BA245B0D04CEC862BDBDE5AE60359">
    <w:name w:val="395BA245B0D04CEC862BDBDE5AE60359"/>
    <w:rsid w:val="00D47C92"/>
  </w:style>
  <w:style w:type="paragraph" w:customStyle="1" w:styleId="86285227151445BA9678F11A05CF22D1">
    <w:name w:val="86285227151445BA9678F11A05CF22D1"/>
    <w:rsid w:val="00D47C92"/>
  </w:style>
  <w:style w:type="paragraph" w:customStyle="1" w:styleId="7521180C685B493FBB8CB84B47CE7046">
    <w:name w:val="7521180C685B493FBB8CB84B47CE7046"/>
    <w:rsid w:val="00D47C92"/>
  </w:style>
  <w:style w:type="paragraph" w:customStyle="1" w:styleId="2FAFA700BCDD434C8DD9BBF151BC84DA">
    <w:name w:val="2FAFA700BCDD434C8DD9BBF151BC84DA"/>
    <w:rsid w:val="00D47C92"/>
  </w:style>
  <w:style w:type="paragraph" w:customStyle="1" w:styleId="454286B606AB46589378FCF85CA5C8CA">
    <w:name w:val="454286B606AB46589378FCF85CA5C8CA"/>
    <w:rsid w:val="00D47C92"/>
  </w:style>
  <w:style w:type="paragraph" w:customStyle="1" w:styleId="E68BA7ACAA9B43D0BAFBF1632A5E0D36">
    <w:name w:val="E68BA7ACAA9B43D0BAFBF1632A5E0D36"/>
    <w:rsid w:val="00D47C9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2013-07-23T00:00:00</PublishDate>
  <Abstract>Note: This manual will cover the knowledge needed to setup and operate the IRIS acquisition software, ZoirayAcquireLED revision 4. Features and operating procedure may alter with software revision.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8B2C4-D13D-42CA-AB1C-0C39CCBBC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8526</TotalTime>
  <Pages>23</Pages>
  <Words>2825</Words>
  <Characters>16108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IRIS</vt:lpstr>
    </vt:vector>
  </TitlesOfParts>
  <Company>OCN Lab</Company>
  <LinksUpToDate>false</LinksUpToDate>
  <CharactersWithSpaces>18896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dc:title>
  <dc:subject>Quick Start Guide</dc:subject>
  <dc:creator>Alexander Reddington</dc:creator>
  <cp:lastModifiedBy>AREDDING</cp:lastModifiedBy>
  <cp:revision>31</cp:revision>
  <dcterms:created xsi:type="dcterms:W3CDTF">2013-07-23T21:54:00Z</dcterms:created>
  <dcterms:modified xsi:type="dcterms:W3CDTF">2013-09-02T17:10:00Z</dcterms:modified>
</cp:coreProperties>
</file>